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7E42E1" w:rsidRDefault="00177CD7" w:rsidP="00177CD7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C92402" wp14:editId="3D77145B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Pr="00177CD7" w:rsidRDefault="00177CD7" w:rsidP="00177CD7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>ВИДЕОЛЕКЦИИ И ВЕБИНАРЫ ДЛЯ КАДАСТРОВЫХ ИНЖЕНЕРОВ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Федеральная кадастровая палата информирует об открытии на своем сайте </w:t>
      </w:r>
      <w:hyperlink r:id="rId7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www.kadastr.ru</w:t>
        </w:r>
      </w:hyperlink>
      <w:r w:rsidRPr="00177CD7">
        <w:rPr>
          <w:rFonts w:ascii="Segoe UI" w:hAnsi="Segoe UI" w:cs="Segoe UI"/>
          <w:sz w:val="24"/>
          <w:szCs w:val="24"/>
        </w:rPr>
        <w:t xml:space="preserve"> нового раздела «</w:t>
      </w:r>
      <w:hyperlink r:id="rId8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Лекции и вебинары</w:t>
        </w:r>
      </w:hyperlink>
      <w:r w:rsidRPr="00177CD7">
        <w:rPr>
          <w:rFonts w:ascii="Segoe UI" w:hAnsi="Segoe UI" w:cs="Segoe UI"/>
          <w:sz w:val="24"/>
          <w:szCs w:val="24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9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зарегистрироваться</w:t>
        </w:r>
      </w:hyperlink>
      <w:r w:rsidRPr="00177CD7">
        <w:rPr>
          <w:rFonts w:ascii="Segoe UI" w:hAnsi="Segoe UI" w:cs="Segoe UI"/>
          <w:sz w:val="24"/>
          <w:szCs w:val="24"/>
        </w:rPr>
        <w:t>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0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Лекции и вебинары</w:t>
        </w:r>
      </w:hyperlink>
      <w:r w:rsidRPr="00177CD7">
        <w:rPr>
          <w:rFonts w:ascii="Segoe UI" w:hAnsi="Segoe UI" w:cs="Segoe UI"/>
          <w:sz w:val="24"/>
          <w:szCs w:val="24"/>
        </w:rPr>
        <w:t xml:space="preserve">». Зарегистрированные пользователи получат сообщения о размещении </w:t>
      </w:r>
      <w:proofErr w:type="gramStart"/>
      <w:r w:rsidRPr="00177CD7">
        <w:rPr>
          <w:rFonts w:ascii="Segoe UI" w:hAnsi="Segoe UI" w:cs="Segoe UI"/>
          <w:sz w:val="24"/>
          <w:szCs w:val="24"/>
        </w:rPr>
        <w:t>новых</w:t>
      </w:r>
      <w:proofErr w:type="gramEnd"/>
      <w:r w:rsidRPr="00177CD7">
        <w:rPr>
          <w:rFonts w:ascii="Segoe UI" w:hAnsi="Segoe UI" w:cs="Segoe UI"/>
          <w:sz w:val="24"/>
          <w:szCs w:val="24"/>
        </w:rPr>
        <w:t xml:space="preserve"> видеолекций и приглашения на вебинары, где смогут задать интересующие вопросы. Кроме того, для зарегистрированных пользователей предусмотрена возможность </w:t>
      </w:r>
      <w:hyperlink r:id="rId11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заказа тем видеолекций и вебинаров</w:t>
        </w:r>
      </w:hyperlink>
      <w:r w:rsidRPr="00177CD7">
        <w:rPr>
          <w:rFonts w:ascii="Segoe UI" w:hAnsi="Segoe UI" w:cs="Segoe UI"/>
          <w:sz w:val="24"/>
          <w:szCs w:val="24"/>
        </w:rPr>
        <w:t>, а также размещения комментариев, отзывов и предложений.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Интернет-адрес страницы раздела: </w:t>
      </w:r>
      <w:hyperlink r:id="rId12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webinar.kadastr.ru</w:t>
        </w:r>
      </w:hyperlink>
      <w:r w:rsidRPr="00177CD7">
        <w:rPr>
          <w:rFonts w:ascii="Segoe UI" w:hAnsi="Segoe UI" w:cs="Segoe UI"/>
          <w:sz w:val="24"/>
          <w:szCs w:val="24"/>
        </w:rPr>
        <w:t xml:space="preserve">. Ссылка на него постоянно размещена на </w:t>
      </w:r>
      <w:hyperlink r:id="rId13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главной странице</w:t>
        </w:r>
      </w:hyperlink>
      <w:r w:rsidRPr="00177CD7">
        <w:rPr>
          <w:rFonts w:ascii="Segoe UI" w:hAnsi="Segoe UI" w:cs="Segoe UI"/>
          <w:sz w:val="24"/>
          <w:szCs w:val="24"/>
        </w:rPr>
        <w:t xml:space="preserve"> сайта Кадастровой палаты.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По возникающим вопросам просьба направлять письма на электронную почту: </w:t>
      </w:r>
      <w:hyperlink r:id="rId14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  <w:r w:rsidRPr="00177CD7">
        <w:rPr>
          <w:rFonts w:ascii="Segoe UI" w:hAnsi="Segoe UI" w:cs="Segoe UI"/>
          <w:sz w:val="24"/>
          <w:szCs w:val="24"/>
        </w:rPr>
        <w:t>.</w:t>
      </w:r>
    </w:p>
    <w:p w:rsidR="00C72D1D" w:rsidRDefault="00C72D1D" w:rsidP="00334814">
      <w:pPr>
        <w:ind w:firstLine="709"/>
      </w:pPr>
    </w:p>
    <w:p w:rsidR="00177CD7" w:rsidRDefault="00177CD7"/>
    <w:p w:rsidR="00177CD7" w:rsidRDefault="00177CD7"/>
    <w:p w:rsidR="00177CD7" w:rsidRDefault="00177CD7"/>
    <w:sectPr w:rsidR="001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176086"/>
    <w:rsid w:val="00177CD7"/>
    <w:rsid w:val="00334814"/>
    <w:rsid w:val="004177F5"/>
    <w:rsid w:val="00801BA6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isinaDA\Documents\www.kadastr.ru" TargetMode="External"/><Relationship Id="rId12" Type="http://schemas.openxmlformats.org/officeDocument/2006/relationships/hyperlink" Target="https://webinar.kadast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ebinar.kadastr.ru/general/planned?pages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2019-02-08T06:14:00Z</dcterms:created>
  <dcterms:modified xsi:type="dcterms:W3CDTF">2019-02-08T06:14:00Z</dcterms:modified>
</cp:coreProperties>
</file>