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86" w:rsidRPr="00D63DB6" w:rsidRDefault="00622886" w:rsidP="003815FC">
      <w:pPr>
        <w:rPr>
          <w:rFonts w:ascii="Arial" w:hAnsi="Arial" w:cs="Arial"/>
          <w:sz w:val="24"/>
          <w:szCs w:val="24"/>
        </w:rPr>
      </w:pPr>
    </w:p>
    <w:p w:rsidR="00622886" w:rsidRPr="00D63DB6" w:rsidRDefault="00622886" w:rsidP="003815FC">
      <w:pPr>
        <w:rPr>
          <w:rFonts w:ascii="Arial" w:hAnsi="Arial" w:cs="Arial"/>
          <w:sz w:val="24"/>
          <w:szCs w:val="24"/>
        </w:rPr>
      </w:pPr>
    </w:p>
    <w:p w:rsidR="00AE0B47" w:rsidRDefault="00AE0B47" w:rsidP="00AE0B47">
      <w:pPr>
        <w:pStyle w:val="aa"/>
        <w:tabs>
          <w:tab w:val="left" w:pos="4962"/>
          <w:tab w:val="left" w:pos="6946"/>
          <w:tab w:val="left" w:pos="13183"/>
          <w:tab w:val="left" w:pos="24956"/>
          <w:tab w:val="right" w:pos="29028"/>
        </w:tabs>
        <w:spacing w:after="0" w:line="100" w:lineRule="atLeast"/>
        <w:ind w:right="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AE0B47" w:rsidRDefault="00AE0B47" w:rsidP="00AE0B47">
      <w:pPr>
        <w:jc w:val="center"/>
      </w:pPr>
      <w:r>
        <w:rPr>
          <w:rFonts w:ascii="Arial" w:hAnsi="Arial"/>
          <w:b/>
          <w:bCs/>
          <w:sz w:val="32"/>
          <w:szCs w:val="32"/>
        </w:rPr>
        <w:t>АДМИНИСТРАЦИЯ</w:t>
      </w:r>
    </w:p>
    <w:p w:rsidR="00AE0B47" w:rsidRDefault="00AE0B47" w:rsidP="00AE0B47">
      <w:pPr>
        <w:jc w:val="center"/>
      </w:pPr>
      <w:r>
        <w:rPr>
          <w:rFonts w:ascii="Arial" w:hAnsi="Arial"/>
          <w:b/>
          <w:bCs/>
          <w:sz w:val="32"/>
          <w:szCs w:val="32"/>
        </w:rPr>
        <w:t xml:space="preserve"> МАНТУРОВСКОГО СЕЛЬСОВЕТА</w:t>
      </w:r>
    </w:p>
    <w:p w:rsidR="00AE0B47" w:rsidRDefault="00AE0B47" w:rsidP="00AE0B47">
      <w:pPr>
        <w:pStyle w:val="a9"/>
        <w:tabs>
          <w:tab w:val="clear" w:pos="4677"/>
          <w:tab w:val="clear" w:pos="9355"/>
        </w:tabs>
        <w:ind w:firstLine="0"/>
        <w:jc w:val="center"/>
      </w:pPr>
      <w:r>
        <w:rPr>
          <w:rFonts w:ascii="Arial" w:hAnsi="Arial" w:cs="Times New Roman"/>
          <w:b/>
          <w:bCs/>
          <w:sz w:val="32"/>
          <w:szCs w:val="32"/>
        </w:rPr>
        <w:t>МАНТУРОВСКОГО РАЙОНА</w:t>
      </w:r>
    </w:p>
    <w:p w:rsidR="00AE0B47" w:rsidRDefault="00AE0B47" w:rsidP="00AE0B47">
      <w:pPr>
        <w:pStyle w:val="a9"/>
        <w:tabs>
          <w:tab w:val="clear" w:pos="4677"/>
          <w:tab w:val="clear" w:pos="9355"/>
        </w:tabs>
        <w:ind w:firstLine="0"/>
        <w:jc w:val="center"/>
        <w:rPr>
          <w:rFonts w:ascii="Arial" w:hAnsi="Arial" w:cs="Times New Roman"/>
          <w:b/>
          <w:bCs/>
          <w:sz w:val="32"/>
          <w:szCs w:val="32"/>
        </w:rPr>
      </w:pPr>
    </w:p>
    <w:p w:rsidR="00AE0B47" w:rsidRDefault="00AE0B47" w:rsidP="00AE0B47">
      <w:pPr>
        <w:pStyle w:val="a9"/>
        <w:tabs>
          <w:tab w:val="clear" w:pos="4677"/>
          <w:tab w:val="clear" w:pos="9355"/>
        </w:tabs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ПОСТАНОВЛЕНИЕ</w:t>
      </w:r>
    </w:p>
    <w:p w:rsidR="00AE0B47" w:rsidRDefault="00AE0B47" w:rsidP="00AE0B47">
      <w:pPr>
        <w:pStyle w:val="a9"/>
        <w:tabs>
          <w:tab w:val="clear" w:pos="4677"/>
          <w:tab w:val="clear" w:pos="9355"/>
        </w:tabs>
        <w:jc w:val="center"/>
      </w:pPr>
    </w:p>
    <w:p w:rsidR="00AE0B47" w:rsidRPr="00D63DB6" w:rsidRDefault="00AE0B47" w:rsidP="00AE0B47">
      <w:pPr>
        <w:pStyle w:val="10"/>
        <w:jc w:val="center"/>
        <w:rPr>
          <w:rFonts w:ascii="Arial" w:hAnsi="Arial" w:cs="Arial"/>
        </w:rPr>
      </w:pPr>
      <w:r w:rsidRPr="00683753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от </w:t>
      </w:r>
      <w:r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18</w:t>
      </w:r>
      <w:r w:rsidRPr="00683753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 февраля  </w:t>
      </w:r>
      <w:r w:rsidRPr="00683753">
        <w:rPr>
          <w:rFonts w:ascii="Arial" w:eastAsia="Lucida Sans Unicode" w:hAnsi="Arial" w:cs="Arial"/>
          <w:b/>
          <w:bCs/>
          <w:color w:val="000000"/>
          <w:sz w:val="32"/>
          <w:szCs w:val="32"/>
        </w:rPr>
        <w:t xml:space="preserve">2019 года № </w:t>
      </w:r>
      <w:r>
        <w:rPr>
          <w:rFonts w:ascii="Arial" w:eastAsia="Lucida Sans Unicode" w:hAnsi="Arial" w:cs="Arial"/>
          <w:b/>
          <w:bCs/>
          <w:color w:val="000000"/>
          <w:sz w:val="32"/>
          <w:szCs w:val="32"/>
        </w:rPr>
        <w:t>21</w:t>
      </w:r>
    </w:p>
    <w:p w:rsidR="00AE0B47" w:rsidRDefault="00AE0B47" w:rsidP="00AE0B47">
      <w:pPr>
        <w:jc w:val="center"/>
        <w:rPr>
          <w:rFonts w:ascii="Arial" w:hAnsi="Arial" w:cs="Arial"/>
          <w:b/>
          <w:sz w:val="32"/>
          <w:szCs w:val="32"/>
        </w:rPr>
      </w:pPr>
    </w:p>
    <w:p w:rsidR="00AE0B47" w:rsidRDefault="00AE0B47" w:rsidP="00AE0B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дополнений  в постановление</w:t>
      </w:r>
    </w:p>
    <w:p w:rsidR="00AE0B47" w:rsidRPr="00D63DB6" w:rsidRDefault="00AE0B47" w:rsidP="00AE0B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№ 176 от 13.12.2016 г. «</w:t>
      </w:r>
      <w:r w:rsidRPr="00D63DB6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особенностях  подачи и рассмотрения жалоб </w:t>
      </w:r>
      <w:r w:rsidRPr="00D63DB6">
        <w:rPr>
          <w:rFonts w:ascii="Arial" w:hAnsi="Arial" w:cs="Arial"/>
          <w:b/>
          <w:sz w:val="32"/>
          <w:szCs w:val="32"/>
        </w:rPr>
        <w:t>на решения и действия (бездействие)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3DB6">
        <w:rPr>
          <w:rFonts w:ascii="Arial" w:hAnsi="Arial" w:cs="Arial"/>
          <w:b/>
          <w:sz w:val="32"/>
          <w:szCs w:val="32"/>
        </w:rPr>
        <w:t xml:space="preserve">Администрации </w:t>
      </w:r>
      <w:r>
        <w:rPr>
          <w:rFonts w:ascii="Arial" w:hAnsi="Arial" w:cs="Arial"/>
          <w:b/>
          <w:sz w:val="32"/>
          <w:szCs w:val="32"/>
        </w:rPr>
        <w:t>Мантуровского</w:t>
      </w:r>
      <w:r w:rsidRPr="00D63DB6">
        <w:rPr>
          <w:rFonts w:ascii="Arial" w:hAnsi="Arial" w:cs="Arial"/>
          <w:b/>
          <w:sz w:val="32"/>
          <w:szCs w:val="32"/>
        </w:rPr>
        <w:t xml:space="preserve"> сельсовета </w:t>
      </w:r>
      <w:r>
        <w:rPr>
          <w:rFonts w:ascii="Arial" w:hAnsi="Arial" w:cs="Arial"/>
          <w:b/>
          <w:sz w:val="32"/>
          <w:szCs w:val="32"/>
        </w:rPr>
        <w:t>Мантуровского</w:t>
      </w:r>
      <w:r w:rsidRPr="00D63DB6">
        <w:rPr>
          <w:rFonts w:ascii="Arial" w:hAnsi="Arial" w:cs="Arial"/>
          <w:b/>
          <w:sz w:val="32"/>
          <w:szCs w:val="32"/>
        </w:rPr>
        <w:t xml:space="preserve"> района </w:t>
      </w:r>
      <w:r>
        <w:rPr>
          <w:rFonts w:ascii="Arial" w:hAnsi="Arial" w:cs="Arial"/>
          <w:b/>
          <w:sz w:val="32"/>
          <w:szCs w:val="32"/>
        </w:rPr>
        <w:t xml:space="preserve"> Курской области </w:t>
      </w:r>
      <w:r w:rsidRPr="00D63DB6">
        <w:rPr>
          <w:rFonts w:ascii="Arial" w:hAnsi="Arial" w:cs="Arial"/>
          <w:b/>
          <w:sz w:val="32"/>
          <w:szCs w:val="32"/>
        </w:rPr>
        <w:t>и ее должностных лиц, муниципальных служащих,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3DB6">
        <w:rPr>
          <w:rFonts w:ascii="Arial" w:hAnsi="Arial" w:cs="Arial"/>
          <w:b/>
          <w:sz w:val="32"/>
          <w:szCs w:val="32"/>
        </w:rPr>
        <w:t>замещающих должности муниципальной службы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3DB6">
        <w:rPr>
          <w:rFonts w:ascii="Arial" w:hAnsi="Arial" w:cs="Arial"/>
          <w:b/>
          <w:sz w:val="32"/>
          <w:szCs w:val="32"/>
        </w:rPr>
        <w:t xml:space="preserve">Администрации  </w:t>
      </w:r>
      <w:r>
        <w:rPr>
          <w:rFonts w:ascii="Arial" w:hAnsi="Arial" w:cs="Arial"/>
          <w:b/>
          <w:sz w:val="32"/>
          <w:szCs w:val="32"/>
        </w:rPr>
        <w:t>Мантуровского</w:t>
      </w:r>
      <w:r w:rsidRPr="00D63DB6">
        <w:rPr>
          <w:rFonts w:ascii="Arial" w:hAnsi="Arial" w:cs="Arial"/>
          <w:b/>
          <w:sz w:val="32"/>
          <w:szCs w:val="32"/>
        </w:rPr>
        <w:t xml:space="preserve">  сельсовета </w:t>
      </w:r>
      <w:r>
        <w:rPr>
          <w:rFonts w:ascii="Arial" w:hAnsi="Arial" w:cs="Arial"/>
          <w:b/>
          <w:sz w:val="32"/>
          <w:szCs w:val="32"/>
        </w:rPr>
        <w:t>Мантуровского</w:t>
      </w:r>
      <w:r w:rsidRPr="00D63DB6">
        <w:rPr>
          <w:rFonts w:ascii="Arial" w:hAnsi="Arial" w:cs="Arial"/>
          <w:b/>
          <w:sz w:val="32"/>
          <w:szCs w:val="32"/>
        </w:rPr>
        <w:t xml:space="preserve"> района  Курской области</w:t>
      </w:r>
      <w:r>
        <w:rPr>
          <w:rFonts w:ascii="Arial" w:hAnsi="Arial" w:cs="Arial"/>
          <w:b/>
          <w:sz w:val="32"/>
          <w:szCs w:val="32"/>
        </w:rPr>
        <w:t>» (в редакции от 27.03.2017 г №21)</w:t>
      </w:r>
    </w:p>
    <w:p w:rsidR="00AE0B47" w:rsidRPr="00D63DB6" w:rsidRDefault="00AE0B47" w:rsidP="00AE0B47">
      <w:pPr>
        <w:rPr>
          <w:rFonts w:ascii="Arial" w:hAnsi="Arial" w:cs="Arial"/>
          <w:sz w:val="24"/>
          <w:szCs w:val="24"/>
        </w:rPr>
      </w:pPr>
      <w:proofErr w:type="gramStart"/>
      <w:r w:rsidRPr="00C16D97">
        <w:rPr>
          <w:rFonts w:ascii="Arial" w:hAnsi="Arial" w:cs="Arial"/>
          <w:sz w:val="24"/>
          <w:szCs w:val="24"/>
        </w:rPr>
        <w:t>Рассмотрев протест прокурора</w:t>
      </w:r>
      <w:r>
        <w:rPr>
          <w:rFonts w:ascii="Arial" w:hAnsi="Arial" w:cs="Arial"/>
          <w:sz w:val="24"/>
          <w:szCs w:val="24"/>
        </w:rPr>
        <w:t xml:space="preserve"> Мантуровского района </w:t>
      </w:r>
      <w:r w:rsidRPr="00C16D97">
        <w:rPr>
          <w:rFonts w:ascii="Arial" w:hAnsi="Arial" w:cs="Arial"/>
          <w:sz w:val="24"/>
          <w:szCs w:val="24"/>
        </w:rPr>
        <w:t>от 30.01.2019 г №74-2019</w:t>
      </w:r>
      <w:r>
        <w:rPr>
          <w:rFonts w:ascii="Arial" w:hAnsi="Arial" w:cs="Arial"/>
          <w:sz w:val="24"/>
          <w:szCs w:val="24"/>
        </w:rPr>
        <w:t xml:space="preserve">  на постановление Администрации Мантуровского сельсовета  Мантуровского района Курской области № 176 от 13.12.2016 года </w:t>
      </w:r>
      <w:r w:rsidRPr="00875B88">
        <w:rPr>
          <w:rFonts w:ascii="Arial" w:hAnsi="Arial" w:cs="Arial"/>
          <w:sz w:val="24"/>
          <w:szCs w:val="24"/>
        </w:rPr>
        <w:t>(в редакции от 27.03.2017 г №21)</w:t>
      </w:r>
      <w:r>
        <w:rPr>
          <w:rFonts w:ascii="Arial" w:hAnsi="Arial" w:cs="Arial"/>
          <w:sz w:val="24"/>
          <w:szCs w:val="24"/>
        </w:rPr>
        <w:t xml:space="preserve"> «О</w:t>
      </w:r>
      <w:r w:rsidRPr="00D63DB6">
        <w:rPr>
          <w:rFonts w:ascii="Arial" w:hAnsi="Arial" w:cs="Arial"/>
          <w:sz w:val="24"/>
          <w:szCs w:val="24"/>
        </w:rPr>
        <w:t xml:space="preserve">б особенностях подачи и рассмотрения жалоб на решения и действия (бездействие) </w:t>
      </w:r>
      <w:r>
        <w:rPr>
          <w:rFonts w:ascii="Arial" w:hAnsi="Arial" w:cs="Arial"/>
          <w:sz w:val="24"/>
          <w:szCs w:val="24"/>
        </w:rPr>
        <w:t xml:space="preserve"> А</w:t>
      </w:r>
      <w:r w:rsidRPr="00D63DB6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Мантуровского</w:t>
      </w:r>
      <w:r w:rsidRPr="00D63DB6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Мантуровского</w:t>
      </w:r>
      <w:r w:rsidRPr="00D63DB6">
        <w:rPr>
          <w:rFonts w:ascii="Arial" w:hAnsi="Arial" w:cs="Arial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Arial" w:hAnsi="Arial" w:cs="Arial"/>
          <w:sz w:val="24"/>
          <w:szCs w:val="24"/>
        </w:rPr>
        <w:t>Мантуровского</w:t>
      </w:r>
      <w:r w:rsidRPr="00D63DB6"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 w:rsidRPr="00D63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Мантуровского района Курской области»</w:t>
      </w:r>
      <w:r w:rsidRPr="00875B88">
        <w:rPr>
          <w:rFonts w:ascii="Arial" w:hAnsi="Arial" w:cs="Arial"/>
          <w:b/>
          <w:sz w:val="32"/>
          <w:szCs w:val="32"/>
        </w:rPr>
        <w:t xml:space="preserve"> </w:t>
      </w:r>
      <w:r w:rsidRPr="00D63DB6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Мантуровского</w:t>
      </w:r>
      <w:r w:rsidRPr="00D63DB6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Мантуровского</w:t>
      </w:r>
      <w:r w:rsidRPr="00D63DB6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D63DB6">
        <w:rPr>
          <w:rFonts w:ascii="Arial" w:hAnsi="Arial" w:cs="Arial"/>
          <w:sz w:val="24"/>
          <w:szCs w:val="24"/>
        </w:rPr>
        <w:t>ПОСТАНОВЛЯЕТ:</w:t>
      </w:r>
    </w:p>
    <w:p w:rsidR="00AE0B47" w:rsidRPr="00D63DB6" w:rsidRDefault="00AE0B47" w:rsidP="00AE0B47">
      <w:pPr>
        <w:jc w:val="both"/>
        <w:rPr>
          <w:rFonts w:ascii="Arial" w:hAnsi="Arial" w:cs="Arial"/>
          <w:sz w:val="24"/>
          <w:szCs w:val="24"/>
        </w:rPr>
      </w:pPr>
    </w:p>
    <w:p w:rsidR="00AE0B47" w:rsidRDefault="00AE0B47" w:rsidP="00AE0B47">
      <w:pPr>
        <w:rPr>
          <w:rFonts w:ascii="Arial" w:hAnsi="Arial" w:cs="Arial"/>
          <w:sz w:val="24"/>
          <w:szCs w:val="24"/>
        </w:rPr>
      </w:pPr>
      <w:r w:rsidRPr="00D63DB6">
        <w:rPr>
          <w:rFonts w:ascii="Arial" w:hAnsi="Arial" w:cs="Arial"/>
          <w:sz w:val="24"/>
          <w:szCs w:val="24"/>
        </w:rPr>
        <w:t xml:space="preserve">       </w:t>
      </w:r>
      <w:r w:rsidRPr="003B63ED">
        <w:rPr>
          <w:rFonts w:ascii="Arial" w:hAnsi="Arial" w:cs="Arial"/>
          <w:sz w:val="24"/>
          <w:szCs w:val="24"/>
        </w:rPr>
        <w:t xml:space="preserve">1. Внести </w:t>
      </w:r>
      <w:r>
        <w:rPr>
          <w:rFonts w:ascii="Arial" w:hAnsi="Arial" w:cs="Arial"/>
          <w:sz w:val="24"/>
          <w:szCs w:val="24"/>
        </w:rPr>
        <w:t xml:space="preserve"> следующие </w:t>
      </w:r>
      <w:r w:rsidRPr="003B63ED">
        <w:rPr>
          <w:rFonts w:ascii="Arial" w:hAnsi="Arial" w:cs="Arial"/>
          <w:sz w:val="24"/>
          <w:szCs w:val="24"/>
        </w:rPr>
        <w:t xml:space="preserve">дополнения  в Положение  </w:t>
      </w:r>
      <w:r w:rsidRPr="003B63ED">
        <w:rPr>
          <w:rFonts w:ascii="Arial" w:hAnsi="Arial"/>
          <w:bCs/>
          <w:sz w:val="24"/>
          <w:szCs w:val="24"/>
        </w:rPr>
        <w:t>об особенностях подачи и рассмотрения жалоб на решения и действия (бездействие) Администрации Мантуровского сельсовета Мантуровского района Курской области и ее должностных лиц, муниципальных служащих, замещающих должности муниципальной службы в Администрации Мантуровского сельсовета Мантуровского района Курской области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Положение),</w:t>
      </w:r>
    </w:p>
    <w:p w:rsidR="00AE0B47" w:rsidRDefault="00AE0B47" w:rsidP="00AE0B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утвержденное постановлением Администрации Мантуровского сельсовета  Мантуровского района Курской области № 176 от 13.12.2016 год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Pr="00875B88">
        <w:rPr>
          <w:rFonts w:ascii="Arial" w:hAnsi="Arial" w:cs="Arial"/>
          <w:sz w:val="24"/>
          <w:szCs w:val="24"/>
        </w:rPr>
        <w:t>(</w:t>
      </w:r>
      <w:proofErr w:type="gramEnd"/>
      <w:r w:rsidRPr="00875B88">
        <w:rPr>
          <w:rFonts w:ascii="Arial" w:hAnsi="Arial" w:cs="Arial"/>
          <w:sz w:val="24"/>
          <w:szCs w:val="24"/>
        </w:rPr>
        <w:t>в редакции от 27.03.2017 г №21)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0B47" w:rsidRDefault="00AE0B47" w:rsidP="00AE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Пункт 11 Положения дополнить абзацами следующего содержания:</w:t>
      </w:r>
    </w:p>
    <w:p w:rsidR="00AE0B47" w:rsidRPr="00BB5A77" w:rsidRDefault="00AE0B47" w:rsidP="00AE0B47">
      <w:pPr>
        <w:pStyle w:val="a6"/>
        <w:shd w:val="clear" w:color="auto" w:fill="FFFFFF"/>
        <w:rPr>
          <w:rFonts w:ascii="Arial" w:hAnsi="Arial" w:cs="Arial"/>
          <w:color w:val="000000"/>
        </w:rPr>
      </w:pPr>
      <w:r w:rsidRPr="00BB5A77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з</w:t>
      </w:r>
      <w:r w:rsidRPr="00BB5A77">
        <w:rPr>
          <w:rFonts w:ascii="Arial" w:hAnsi="Arial" w:cs="Arial"/>
          <w:color w:val="000000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AE0B47" w:rsidRPr="00BB5A77" w:rsidRDefault="00AE0B47" w:rsidP="00AE0B47">
      <w:pPr>
        <w:pStyle w:val="a6"/>
        <w:shd w:val="clear" w:color="auto" w:fill="FFFFFF"/>
        <w:rPr>
          <w:rFonts w:ascii="Arial" w:hAnsi="Arial" w:cs="Arial"/>
          <w:color w:val="000000"/>
        </w:rPr>
      </w:pPr>
      <w:proofErr w:type="gramStart"/>
      <w:r w:rsidRPr="00BB5A7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и</w:t>
      </w:r>
      <w:r w:rsidRPr="00BB5A77">
        <w:rPr>
          <w:rFonts w:ascii="Arial" w:hAnsi="Arial" w:cs="Arial"/>
          <w:color w:val="000000"/>
        </w:rPr>
        <w:t>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B5A77">
        <w:rPr>
          <w:rFonts w:ascii="Arial" w:hAnsi="Arial" w:cs="Arial"/>
          <w:color w:val="000000"/>
        </w:rPr>
        <w:t xml:space="preserve"> В указанном случае досудебное (внесудебное) обжалование заявителем решений и </w:t>
      </w:r>
      <w:r w:rsidRPr="00BB5A77">
        <w:rPr>
          <w:rFonts w:ascii="Arial" w:hAnsi="Arial" w:cs="Arial"/>
          <w:color w:val="000000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 w:rsidRPr="00BB5A77">
        <w:rPr>
          <w:rFonts w:ascii="Arial" w:hAnsi="Arial" w:cs="Arial"/>
          <w:color w:val="000000"/>
        </w:rPr>
        <w:t>.»</w:t>
      </w:r>
      <w:proofErr w:type="gramEnd"/>
    </w:p>
    <w:p w:rsidR="00AE0B47" w:rsidRPr="00F726F2" w:rsidRDefault="00AE0B47" w:rsidP="00AE0B47">
      <w:pPr>
        <w:pStyle w:val="a6"/>
        <w:shd w:val="clear" w:color="auto" w:fill="FFFFFF"/>
        <w:rPr>
          <w:rFonts w:ascii="Arial" w:hAnsi="Arial" w:cs="Arial"/>
        </w:rPr>
      </w:pPr>
      <w:r w:rsidRPr="00F726F2">
        <w:rPr>
          <w:rFonts w:ascii="Arial" w:hAnsi="Arial" w:cs="Arial"/>
        </w:rPr>
        <w:t>«</w:t>
      </w:r>
      <w:r>
        <w:rPr>
          <w:rFonts w:ascii="Arial" w:hAnsi="Arial" w:cs="Arial"/>
        </w:rPr>
        <w:t>к</w:t>
      </w:r>
      <w:r w:rsidRPr="00F726F2">
        <w:rPr>
          <w:rFonts w:ascii="Arial" w:hAnsi="Arial" w:cs="Arial"/>
        </w:rPr>
        <w:t xml:space="preserve">) </w:t>
      </w:r>
      <w:r w:rsidRPr="00F726F2">
        <w:rPr>
          <w:rFonts w:ascii="Arial" w:hAnsi="Arial" w:cs="Arial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proofErr w:type="gramStart"/>
      <w:r w:rsidRPr="00F726F2">
        <w:rPr>
          <w:rFonts w:ascii="Arial" w:hAnsi="Arial" w:cs="Arial"/>
          <w:shd w:val="clear" w:color="auto" w:fill="FFFFFF"/>
        </w:rPr>
        <w:t>г</w:t>
      </w:r>
      <w:proofErr w:type="gramEnd"/>
      <w:r w:rsidRPr="00F726F2">
        <w:rPr>
          <w:rFonts w:ascii="Arial" w:hAnsi="Arial" w:cs="Arial"/>
          <w:shd w:val="clear" w:color="auto" w:fill="FFFFFF"/>
        </w:rPr>
        <w:t xml:space="preserve"> муниципальной услуги, за исключением случаев, предусмотренных </w:t>
      </w:r>
      <w:hyperlink r:id="rId7" w:anchor="dst290" w:history="1">
        <w:r w:rsidRPr="00F726F2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>пунктом 4 части 1 статьи 7</w:t>
        </w:r>
      </w:hyperlink>
      <w:r w:rsidRPr="00F726F2">
        <w:rPr>
          <w:rFonts w:ascii="Arial" w:hAnsi="Arial" w:cs="Arial"/>
          <w:shd w:val="clear" w:color="auto" w:fill="FFFFFF"/>
        </w:rPr>
        <w:t> 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>
        <w:rPr>
          <w:rFonts w:ascii="Arial" w:hAnsi="Arial" w:cs="Arial"/>
          <w:shd w:val="clear" w:color="auto" w:fill="FFFFFF"/>
        </w:rPr>
        <w:t>».</w:t>
      </w:r>
    </w:p>
    <w:p w:rsidR="00AE0B47" w:rsidRDefault="00AE0B47" w:rsidP="00AE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Дополнить  Положение  пунктами.. 20,21,22.</w:t>
      </w:r>
    </w:p>
    <w:p w:rsidR="00AE0B47" w:rsidRDefault="00AE0B47" w:rsidP="00AE0B47">
      <w:pPr>
        <w:jc w:val="both"/>
        <w:rPr>
          <w:rFonts w:ascii="Arial" w:hAnsi="Arial" w:cs="Arial"/>
          <w:sz w:val="24"/>
          <w:szCs w:val="24"/>
        </w:rPr>
      </w:pPr>
    </w:p>
    <w:p w:rsidR="00AE0B47" w:rsidRDefault="00AE0B47" w:rsidP="00AE0B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«20)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AE0B47" w:rsidRDefault="00AE0B47" w:rsidP="00AE0B47">
      <w:pPr>
        <w:jc w:val="both"/>
        <w:rPr>
          <w:rFonts w:ascii="Arial" w:hAnsi="Arial" w:cs="Arial"/>
          <w:sz w:val="24"/>
          <w:szCs w:val="24"/>
        </w:rPr>
      </w:pPr>
    </w:p>
    <w:p w:rsidR="00AE0B47" w:rsidRPr="00DB1572" w:rsidRDefault="00AE0B47" w:rsidP="00AE0B4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21)</w:t>
      </w:r>
      <w:r w:rsidRPr="00CD1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DB1572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 </w:t>
      </w:r>
      <w:hyperlink r:id="rId8" w:anchor="dst121" w:history="1">
        <w:r w:rsidRPr="00DB1572">
          <w:rPr>
            <w:rFonts w:ascii="Arial" w:hAnsi="Arial" w:cs="Arial"/>
            <w:sz w:val="24"/>
            <w:szCs w:val="24"/>
          </w:rPr>
          <w:t>части 8</w:t>
        </w:r>
      </w:hyperlink>
      <w:r w:rsidRPr="00DB1572">
        <w:rPr>
          <w:rFonts w:ascii="Arial" w:hAnsi="Arial" w:cs="Arial"/>
          <w:sz w:val="24"/>
          <w:szCs w:val="24"/>
        </w:rPr>
        <w:t xml:space="preserve"> настоящей статьи, дается информация о действиях, осуществляемых </w:t>
      </w:r>
      <w:proofErr w:type="gramStart"/>
      <w:r w:rsidRPr="00DB1572">
        <w:rPr>
          <w:rFonts w:ascii="Arial" w:hAnsi="Arial" w:cs="Arial"/>
          <w:sz w:val="24"/>
          <w:szCs w:val="24"/>
        </w:rPr>
        <w:t>органом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B1572">
        <w:rPr>
          <w:rFonts w:ascii="Arial" w:hAnsi="Arial" w:cs="Arial"/>
          <w:sz w:val="24"/>
          <w:szCs w:val="24"/>
        </w:rPr>
        <w:t>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0B47" w:rsidRPr="00CD19C8" w:rsidRDefault="00AE0B47" w:rsidP="00AE0B47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22)</w:t>
      </w:r>
      <w:r w:rsidRPr="00DB1572">
        <w:rPr>
          <w:rFonts w:ascii="Arial" w:hAnsi="Arial" w:cs="Arial"/>
          <w:sz w:val="24"/>
          <w:szCs w:val="24"/>
        </w:rPr>
        <w:t xml:space="preserve">. В случае признания </w:t>
      </w:r>
      <w:proofErr w:type="gramStart"/>
      <w:r w:rsidRPr="00DB1572">
        <w:rPr>
          <w:rFonts w:ascii="Arial" w:hAnsi="Arial" w:cs="Arial"/>
          <w:sz w:val="24"/>
          <w:szCs w:val="24"/>
        </w:rPr>
        <w:t>жалобы</w:t>
      </w:r>
      <w:proofErr w:type="gramEnd"/>
      <w:r w:rsidRPr="00DB1572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</w:t>
      </w:r>
      <w:r>
        <w:rPr>
          <w:rFonts w:ascii="Arial" w:hAnsi="Arial" w:cs="Arial"/>
          <w:sz w:val="24"/>
          <w:szCs w:val="24"/>
        </w:rPr>
        <w:t xml:space="preserve"> </w:t>
      </w:r>
      <w:r w:rsidRPr="00DB1572">
        <w:rPr>
          <w:rFonts w:ascii="Arial" w:hAnsi="Arial" w:cs="Arial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Arial" w:hAnsi="Arial" w:cs="Arial"/>
          <w:sz w:val="24"/>
          <w:szCs w:val="24"/>
        </w:rPr>
        <w:t>»</w:t>
      </w:r>
    </w:p>
    <w:p w:rsidR="00AE0B47" w:rsidRPr="00D63DB6" w:rsidRDefault="00AE0B47" w:rsidP="00AE0B47">
      <w:pPr>
        <w:jc w:val="both"/>
        <w:rPr>
          <w:rFonts w:ascii="Arial" w:hAnsi="Arial" w:cs="Arial"/>
          <w:sz w:val="24"/>
          <w:szCs w:val="24"/>
        </w:rPr>
      </w:pPr>
    </w:p>
    <w:p w:rsidR="00AE0B47" w:rsidRDefault="00AE0B47" w:rsidP="00AE0B47">
      <w:pPr>
        <w:jc w:val="both"/>
        <w:rPr>
          <w:rFonts w:ascii="Arial" w:hAnsi="Arial" w:cs="Arial"/>
          <w:sz w:val="24"/>
          <w:szCs w:val="24"/>
        </w:rPr>
      </w:pPr>
      <w:r w:rsidRPr="00D63DB6">
        <w:rPr>
          <w:rFonts w:ascii="Arial" w:hAnsi="Arial" w:cs="Arial"/>
          <w:sz w:val="24"/>
          <w:szCs w:val="24"/>
        </w:rPr>
        <w:t xml:space="preserve">       2. </w:t>
      </w:r>
      <w:proofErr w:type="gramStart"/>
      <w:r w:rsidRPr="00D63D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3DB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E0B47" w:rsidRPr="00D63DB6" w:rsidRDefault="00AE0B47" w:rsidP="00AE0B4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AE0B47" w:rsidRDefault="00AE0B47" w:rsidP="00AE0B47">
      <w:pPr>
        <w:jc w:val="both"/>
        <w:rPr>
          <w:rFonts w:ascii="Arial" w:hAnsi="Arial" w:cs="Arial"/>
          <w:sz w:val="24"/>
          <w:szCs w:val="24"/>
        </w:rPr>
      </w:pPr>
      <w:r w:rsidRPr="00D63DB6">
        <w:rPr>
          <w:rFonts w:ascii="Arial" w:hAnsi="Arial" w:cs="Arial"/>
          <w:sz w:val="24"/>
          <w:szCs w:val="24"/>
        </w:rPr>
        <w:t xml:space="preserve">       3. Настоящее постановление вступает в силу со дня его подписания.</w:t>
      </w:r>
    </w:p>
    <w:p w:rsidR="00AE0B47" w:rsidRDefault="00AE0B47" w:rsidP="00AE0B47">
      <w:pPr>
        <w:jc w:val="both"/>
        <w:rPr>
          <w:rFonts w:ascii="Arial" w:hAnsi="Arial" w:cs="Arial"/>
          <w:sz w:val="24"/>
          <w:szCs w:val="24"/>
        </w:rPr>
      </w:pPr>
    </w:p>
    <w:p w:rsidR="00AE0B47" w:rsidRPr="00D63DB6" w:rsidRDefault="00AE0B47" w:rsidP="00AE0B47">
      <w:p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63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Мантуровского</w:t>
      </w:r>
      <w:r w:rsidRPr="00D63DB6">
        <w:rPr>
          <w:rFonts w:ascii="Arial" w:hAnsi="Arial" w:cs="Arial"/>
          <w:sz w:val="24"/>
          <w:szCs w:val="24"/>
        </w:rPr>
        <w:t xml:space="preserve"> сельсовета                      </w:t>
      </w:r>
    </w:p>
    <w:p w:rsidR="00AE0B47" w:rsidRDefault="00AE0B47" w:rsidP="00AE0B47">
      <w:pPr>
        <w:tabs>
          <w:tab w:val="left" w:pos="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</w:t>
      </w:r>
      <w:r w:rsidRPr="00D63DB6">
        <w:rPr>
          <w:rFonts w:ascii="Arial" w:hAnsi="Arial" w:cs="Arial"/>
          <w:sz w:val="24"/>
          <w:szCs w:val="24"/>
        </w:rPr>
        <w:t xml:space="preserve"> района </w:t>
      </w:r>
      <w:r w:rsidRPr="00D63DB6">
        <w:rPr>
          <w:rFonts w:ascii="Arial" w:hAnsi="Arial" w:cs="Arial"/>
          <w:sz w:val="24"/>
          <w:szCs w:val="24"/>
        </w:rPr>
        <w:tab/>
      </w:r>
      <w:r w:rsidRPr="00D63DB6">
        <w:rPr>
          <w:rFonts w:ascii="Arial" w:hAnsi="Arial" w:cs="Arial"/>
          <w:sz w:val="24"/>
          <w:szCs w:val="24"/>
        </w:rPr>
        <w:tab/>
      </w:r>
      <w:r w:rsidRPr="00D63DB6">
        <w:rPr>
          <w:rFonts w:ascii="Arial" w:hAnsi="Arial" w:cs="Arial"/>
          <w:sz w:val="24"/>
          <w:szCs w:val="24"/>
        </w:rPr>
        <w:tab/>
      </w:r>
      <w:r w:rsidRPr="00D63DB6">
        <w:rPr>
          <w:rFonts w:ascii="Arial" w:hAnsi="Arial" w:cs="Arial"/>
          <w:sz w:val="24"/>
          <w:szCs w:val="24"/>
        </w:rPr>
        <w:tab/>
      </w:r>
      <w:r w:rsidRPr="00D63DB6">
        <w:rPr>
          <w:rFonts w:ascii="Arial" w:hAnsi="Arial" w:cs="Arial"/>
          <w:sz w:val="24"/>
          <w:szCs w:val="24"/>
        </w:rPr>
        <w:tab/>
      </w:r>
      <w:r w:rsidRPr="00D63DB6">
        <w:rPr>
          <w:rFonts w:ascii="Arial" w:hAnsi="Arial" w:cs="Arial"/>
          <w:sz w:val="24"/>
          <w:szCs w:val="24"/>
        </w:rPr>
        <w:tab/>
      </w:r>
      <w:r w:rsidRPr="00D63DB6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А.Л.Чернов</w:t>
      </w:r>
      <w:proofErr w:type="spellEnd"/>
    </w:p>
    <w:p w:rsidR="00AE0B47" w:rsidRDefault="00AE0B47" w:rsidP="00AE0B47">
      <w:pPr>
        <w:jc w:val="right"/>
        <w:rPr>
          <w:rFonts w:ascii="Arial" w:hAnsi="Arial" w:cs="Arial"/>
          <w:sz w:val="24"/>
          <w:szCs w:val="24"/>
        </w:rPr>
      </w:pPr>
    </w:p>
    <w:p w:rsidR="00AE0B47" w:rsidRPr="00D63DB6" w:rsidRDefault="00AE0B47" w:rsidP="00AE0B47">
      <w:pPr>
        <w:jc w:val="both"/>
        <w:rPr>
          <w:rFonts w:ascii="Arial" w:hAnsi="Arial" w:cs="Arial"/>
          <w:sz w:val="24"/>
          <w:szCs w:val="24"/>
        </w:rPr>
      </w:pPr>
    </w:p>
    <w:p w:rsidR="00D63DB6" w:rsidRDefault="00D63DB6" w:rsidP="009D2158">
      <w:pPr>
        <w:jc w:val="right"/>
        <w:rPr>
          <w:rFonts w:ascii="Arial" w:hAnsi="Arial" w:cs="Arial"/>
          <w:sz w:val="24"/>
          <w:szCs w:val="24"/>
        </w:rPr>
      </w:pPr>
    </w:p>
    <w:sectPr w:rsidR="00D63DB6" w:rsidSect="00D86B42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5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6">
    <w:nsid w:val="77AA0D15"/>
    <w:multiLevelType w:val="hybridMultilevel"/>
    <w:tmpl w:val="E08ACBAE"/>
    <w:lvl w:ilvl="0" w:tplc="7B562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14"/>
  </w:num>
  <w:num w:numId="11">
    <w:abstractNumId w:val="14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622886"/>
    <w:rsid w:val="0000052A"/>
    <w:rsid w:val="00006380"/>
    <w:rsid w:val="0000749D"/>
    <w:rsid w:val="00012610"/>
    <w:rsid w:val="00016524"/>
    <w:rsid w:val="00031D70"/>
    <w:rsid w:val="00043E87"/>
    <w:rsid w:val="00052EB1"/>
    <w:rsid w:val="00066ECF"/>
    <w:rsid w:val="000752C1"/>
    <w:rsid w:val="00083FDD"/>
    <w:rsid w:val="000856E2"/>
    <w:rsid w:val="0008574D"/>
    <w:rsid w:val="00095A12"/>
    <w:rsid w:val="00097425"/>
    <w:rsid w:val="000B2D83"/>
    <w:rsid w:val="000D6B74"/>
    <w:rsid w:val="000F179E"/>
    <w:rsid w:val="00101150"/>
    <w:rsid w:val="00105340"/>
    <w:rsid w:val="00126467"/>
    <w:rsid w:val="00126588"/>
    <w:rsid w:val="00137FC3"/>
    <w:rsid w:val="00157397"/>
    <w:rsid w:val="00194315"/>
    <w:rsid w:val="001A12A8"/>
    <w:rsid w:val="001B60D3"/>
    <w:rsid w:val="001D7995"/>
    <w:rsid w:val="001E3256"/>
    <w:rsid w:val="001E5495"/>
    <w:rsid w:val="00201F91"/>
    <w:rsid w:val="002100EF"/>
    <w:rsid w:val="00213EE5"/>
    <w:rsid w:val="00220ECA"/>
    <w:rsid w:val="00226D3D"/>
    <w:rsid w:val="00232997"/>
    <w:rsid w:val="002336FF"/>
    <w:rsid w:val="00237CE7"/>
    <w:rsid w:val="00246043"/>
    <w:rsid w:val="00283D07"/>
    <w:rsid w:val="0028638C"/>
    <w:rsid w:val="00292593"/>
    <w:rsid w:val="00295E2B"/>
    <w:rsid w:val="002A4F99"/>
    <w:rsid w:val="002C201A"/>
    <w:rsid w:val="002D021A"/>
    <w:rsid w:val="002F5222"/>
    <w:rsid w:val="003010A5"/>
    <w:rsid w:val="00302FCF"/>
    <w:rsid w:val="00311E9E"/>
    <w:rsid w:val="00316BB8"/>
    <w:rsid w:val="00330752"/>
    <w:rsid w:val="003576A1"/>
    <w:rsid w:val="00362019"/>
    <w:rsid w:val="0037364E"/>
    <w:rsid w:val="00375614"/>
    <w:rsid w:val="003815FC"/>
    <w:rsid w:val="00393DFF"/>
    <w:rsid w:val="003A14FA"/>
    <w:rsid w:val="003A2D6E"/>
    <w:rsid w:val="003B63ED"/>
    <w:rsid w:val="003D3B03"/>
    <w:rsid w:val="0041396B"/>
    <w:rsid w:val="0042204C"/>
    <w:rsid w:val="00427E7C"/>
    <w:rsid w:val="004341FB"/>
    <w:rsid w:val="004454FE"/>
    <w:rsid w:val="0045323B"/>
    <w:rsid w:val="0045696C"/>
    <w:rsid w:val="00460C05"/>
    <w:rsid w:val="004611B1"/>
    <w:rsid w:val="0046596E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C17C6"/>
    <w:rsid w:val="004D7420"/>
    <w:rsid w:val="004E11C7"/>
    <w:rsid w:val="004F558E"/>
    <w:rsid w:val="004F7EE1"/>
    <w:rsid w:val="005062BD"/>
    <w:rsid w:val="00507A80"/>
    <w:rsid w:val="00515C8C"/>
    <w:rsid w:val="00522AC2"/>
    <w:rsid w:val="0053655A"/>
    <w:rsid w:val="0054166D"/>
    <w:rsid w:val="00542545"/>
    <w:rsid w:val="005607B9"/>
    <w:rsid w:val="005636DE"/>
    <w:rsid w:val="00576E6C"/>
    <w:rsid w:val="005915FA"/>
    <w:rsid w:val="00591F51"/>
    <w:rsid w:val="005B60CD"/>
    <w:rsid w:val="005D1979"/>
    <w:rsid w:val="005D3641"/>
    <w:rsid w:val="005E1225"/>
    <w:rsid w:val="005E3DE9"/>
    <w:rsid w:val="005F3719"/>
    <w:rsid w:val="00602757"/>
    <w:rsid w:val="0060332E"/>
    <w:rsid w:val="006139A2"/>
    <w:rsid w:val="00622886"/>
    <w:rsid w:val="00656F30"/>
    <w:rsid w:val="0066083D"/>
    <w:rsid w:val="006736FF"/>
    <w:rsid w:val="006759C2"/>
    <w:rsid w:val="00691796"/>
    <w:rsid w:val="006A4858"/>
    <w:rsid w:val="006B48B9"/>
    <w:rsid w:val="006B6EC8"/>
    <w:rsid w:val="006B7D5D"/>
    <w:rsid w:val="006D4E45"/>
    <w:rsid w:val="006D61DA"/>
    <w:rsid w:val="006E39D8"/>
    <w:rsid w:val="00722D67"/>
    <w:rsid w:val="00733EF6"/>
    <w:rsid w:val="0073510B"/>
    <w:rsid w:val="00744CA9"/>
    <w:rsid w:val="007570AB"/>
    <w:rsid w:val="00764091"/>
    <w:rsid w:val="00786856"/>
    <w:rsid w:val="00797F6B"/>
    <w:rsid w:val="007A0979"/>
    <w:rsid w:val="007A30E8"/>
    <w:rsid w:val="007A5F06"/>
    <w:rsid w:val="007C7879"/>
    <w:rsid w:val="007E1002"/>
    <w:rsid w:val="007F0C4C"/>
    <w:rsid w:val="00816797"/>
    <w:rsid w:val="00817B1B"/>
    <w:rsid w:val="008219A9"/>
    <w:rsid w:val="00832444"/>
    <w:rsid w:val="008350CB"/>
    <w:rsid w:val="0085144F"/>
    <w:rsid w:val="00857A89"/>
    <w:rsid w:val="00864DE8"/>
    <w:rsid w:val="00875B88"/>
    <w:rsid w:val="00887ABF"/>
    <w:rsid w:val="00890E51"/>
    <w:rsid w:val="00891199"/>
    <w:rsid w:val="008A16D0"/>
    <w:rsid w:val="008A16FD"/>
    <w:rsid w:val="008B1D8A"/>
    <w:rsid w:val="008C24FE"/>
    <w:rsid w:val="008D7689"/>
    <w:rsid w:val="008F6DAF"/>
    <w:rsid w:val="0090505F"/>
    <w:rsid w:val="00913D88"/>
    <w:rsid w:val="009217B4"/>
    <w:rsid w:val="00925025"/>
    <w:rsid w:val="009250E9"/>
    <w:rsid w:val="00925E08"/>
    <w:rsid w:val="0093129C"/>
    <w:rsid w:val="00934D37"/>
    <w:rsid w:val="00947201"/>
    <w:rsid w:val="009913F0"/>
    <w:rsid w:val="009C25B0"/>
    <w:rsid w:val="009C4906"/>
    <w:rsid w:val="009D2158"/>
    <w:rsid w:val="009D54F0"/>
    <w:rsid w:val="009E7CAE"/>
    <w:rsid w:val="00A037EE"/>
    <w:rsid w:val="00A144E3"/>
    <w:rsid w:val="00A17276"/>
    <w:rsid w:val="00A44C8D"/>
    <w:rsid w:val="00A509FD"/>
    <w:rsid w:val="00A510D1"/>
    <w:rsid w:val="00A52801"/>
    <w:rsid w:val="00A71AFC"/>
    <w:rsid w:val="00A774A3"/>
    <w:rsid w:val="00A86BCE"/>
    <w:rsid w:val="00AA61AE"/>
    <w:rsid w:val="00AB23E3"/>
    <w:rsid w:val="00AB376B"/>
    <w:rsid w:val="00AD2BE1"/>
    <w:rsid w:val="00AE0B47"/>
    <w:rsid w:val="00B2411E"/>
    <w:rsid w:val="00B264E9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A031E"/>
    <w:rsid w:val="00BA3BDE"/>
    <w:rsid w:val="00BB5A77"/>
    <w:rsid w:val="00BC2619"/>
    <w:rsid w:val="00BD44A7"/>
    <w:rsid w:val="00BE14E3"/>
    <w:rsid w:val="00C04418"/>
    <w:rsid w:val="00C15469"/>
    <w:rsid w:val="00C16D97"/>
    <w:rsid w:val="00C305DB"/>
    <w:rsid w:val="00C321F5"/>
    <w:rsid w:val="00C41ED8"/>
    <w:rsid w:val="00C45400"/>
    <w:rsid w:val="00C66BD5"/>
    <w:rsid w:val="00C84D2D"/>
    <w:rsid w:val="00C90EDC"/>
    <w:rsid w:val="00CA12DD"/>
    <w:rsid w:val="00CD01E6"/>
    <w:rsid w:val="00CD19C8"/>
    <w:rsid w:val="00CF11F9"/>
    <w:rsid w:val="00CF73B3"/>
    <w:rsid w:val="00D1008D"/>
    <w:rsid w:val="00D125B1"/>
    <w:rsid w:val="00D224CE"/>
    <w:rsid w:val="00D27B41"/>
    <w:rsid w:val="00D412A8"/>
    <w:rsid w:val="00D44AF4"/>
    <w:rsid w:val="00D45916"/>
    <w:rsid w:val="00D63DB6"/>
    <w:rsid w:val="00D66D6F"/>
    <w:rsid w:val="00D80B26"/>
    <w:rsid w:val="00D86B42"/>
    <w:rsid w:val="00D87B69"/>
    <w:rsid w:val="00D92C73"/>
    <w:rsid w:val="00DA10F7"/>
    <w:rsid w:val="00DB1572"/>
    <w:rsid w:val="00DC0262"/>
    <w:rsid w:val="00DC2EE7"/>
    <w:rsid w:val="00DC31C6"/>
    <w:rsid w:val="00DE3E4C"/>
    <w:rsid w:val="00E04C47"/>
    <w:rsid w:val="00E119E5"/>
    <w:rsid w:val="00E17BFD"/>
    <w:rsid w:val="00E25A6A"/>
    <w:rsid w:val="00E27FB8"/>
    <w:rsid w:val="00E3061A"/>
    <w:rsid w:val="00E34176"/>
    <w:rsid w:val="00E35BF4"/>
    <w:rsid w:val="00E5577A"/>
    <w:rsid w:val="00E718C5"/>
    <w:rsid w:val="00E801FC"/>
    <w:rsid w:val="00E95C80"/>
    <w:rsid w:val="00EB1DB6"/>
    <w:rsid w:val="00EB42FD"/>
    <w:rsid w:val="00EE1D02"/>
    <w:rsid w:val="00EE5070"/>
    <w:rsid w:val="00EF40A1"/>
    <w:rsid w:val="00EF5F92"/>
    <w:rsid w:val="00EF7A4A"/>
    <w:rsid w:val="00F03FC3"/>
    <w:rsid w:val="00F055B9"/>
    <w:rsid w:val="00F11041"/>
    <w:rsid w:val="00F3268D"/>
    <w:rsid w:val="00F34D6C"/>
    <w:rsid w:val="00F35949"/>
    <w:rsid w:val="00F36634"/>
    <w:rsid w:val="00F44779"/>
    <w:rsid w:val="00F6365B"/>
    <w:rsid w:val="00F726F2"/>
    <w:rsid w:val="00F75150"/>
    <w:rsid w:val="00F80F17"/>
    <w:rsid w:val="00F821D5"/>
    <w:rsid w:val="00F82B19"/>
    <w:rsid w:val="00F91D6F"/>
    <w:rsid w:val="00FA2340"/>
    <w:rsid w:val="00FA63BF"/>
    <w:rsid w:val="00FC3048"/>
    <w:rsid w:val="00FD6718"/>
    <w:rsid w:val="00FE4A9F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FC"/>
    <w:rPr>
      <w:sz w:val="28"/>
      <w:szCs w:val="28"/>
    </w:rPr>
  </w:style>
  <w:style w:type="paragraph" w:styleId="2">
    <w:name w:val="heading 2"/>
    <w:basedOn w:val="a"/>
    <w:next w:val="a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4D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E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F0C4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726F2"/>
    <w:rPr>
      <w:color w:val="0000FF"/>
      <w:u w:val="single"/>
    </w:rPr>
  </w:style>
  <w:style w:type="character" w:customStyle="1" w:styleId="blk">
    <w:name w:val="blk"/>
    <w:basedOn w:val="a0"/>
    <w:rsid w:val="00DB1572"/>
  </w:style>
  <w:style w:type="paragraph" w:customStyle="1" w:styleId="1">
    <w:name w:val="Обычный1"/>
    <w:uiPriority w:val="99"/>
    <w:qFormat/>
    <w:rsid w:val="00875B8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10">
    <w:name w:val="Верхний колонтитул1"/>
    <w:basedOn w:val="1"/>
    <w:uiPriority w:val="99"/>
    <w:rsid w:val="00875B8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link w:val="a9"/>
    <w:locked/>
    <w:rsid w:val="00AE0B47"/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8"/>
    <w:rsid w:val="00AE0B47"/>
    <w:pPr>
      <w:tabs>
        <w:tab w:val="center" w:pos="4677"/>
        <w:tab w:val="right" w:pos="9355"/>
      </w:tabs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semiHidden/>
    <w:rsid w:val="00AE0B47"/>
    <w:rPr>
      <w:sz w:val="28"/>
      <w:szCs w:val="28"/>
    </w:rPr>
  </w:style>
  <w:style w:type="paragraph" w:customStyle="1" w:styleId="aa">
    <w:name w:val="Базовый"/>
    <w:rsid w:val="00AE0B47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521091c3cb2ba736a2587fafb3365e53d9e27af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3D423-B62C-456A-BA29-16DD2BE6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Windows 7</cp:lastModifiedBy>
  <cp:revision>11</cp:revision>
  <cp:lastPrinted>2019-02-18T12:44:00Z</cp:lastPrinted>
  <dcterms:created xsi:type="dcterms:W3CDTF">2019-02-05T07:54:00Z</dcterms:created>
  <dcterms:modified xsi:type="dcterms:W3CDTF">2019-03-04T10:58:00Z</dcterms:modified>
</cp:coreProperties>
</file>