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CC" w:rsidRPr="003E3160" w:rsidRDefault="004902E1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3160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</w:t>
      </w:r>
      <w:r w:rsidR="00144BCC" w:rsidRPr="003E3160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Протокол №</w:t>
      </w:r>
      <w:r w:rsidR="00954ADF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13</w:t>
      </w:r>
    </w:p>
    <w:p w:rsidR="00144BCC" w:rsidRPr="003E3160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3160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заседания общественной комиссии по </w:t>
      </w:r>
      <w:r w:rsidR="007D7E5E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осуществлению  и координации реализации</w:t>
      </w:r>
      <w:r w:rsidRPr="003E3160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муниципальной программы «Формирование современной городской среды на территории муниципального образования «</w:t>
      </w:r>
      <w:r w:rsidR="005D0E12" w:rsidRPr="003E3160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Мантуровский  сельсовет» М</w:t>
      </w:r>
      <w:r w:rsidRPr="003E3160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антуровского района Курской области на 201</w:t>
      </w:r>
      <w:r w:rsidR="009638E2" w:rsidRPr="003E3160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9</w:t>
      </w:r>
      <w:r w:rsidRPr="003E3160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год»</w:t>
      </w:r>
    </w:p>
    <w:p w:rsidR="00144BCC" w:rsidRPr="003E3160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3160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144BCC" w:rsidRPr="003E3160" w:rsidRDefault="00A13447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proofErr w:type="spellStart"/>
      <w:r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</w:t>
      </w:r>
      <w:proofErr w:type="gramStart"/>
      <w:r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r w:rsidR="00144BCC"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="00144BCC"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Мантурово</w:t>
      </w:r>
      <w:proofErr w:type="spellEnd"/>
      <w:r w:rsidR="00144BCC"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144BCC" w:rsidRPr="003E3160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«</w:t>
      </w:r>
      <w:r w:rsidR="00947724" w:rsidRPr="003E3160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31</w:t>
      </w:r>
      <w:r w:rsidR="00144BCC" w:rsidRPr="003E3160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» </w:t>
      </w:r>
      <w:r w:rsidR="00947724" w:rsidRPr="003E3160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мая</w:t>
      </w:r>
      <w:r w:rsidR="00144BCC" w:rsidRPr="003E3160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201</w:t>
      </w:r>
      <w:r w:rsidR="009638E2" w:rsidRPr="003E3160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9</w:t>
      </w:r>
      <w:r w:rsidR="004902E1" w:rsidRPr="003E3160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r w:rsidR="007878C4" w:rsidRPr="003E3160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года</w:t>
      </w:r>
    </w:p>
    <w:p w:rsidR="005D0E12" w:rsidRPr="003E3160" w:rsidRDefault="005D0E12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</w:p>
    <w:p w:rsidR="00144BCC" w:rsidRPr="003E3160" w:rsidRDefault="00144BCC" w:rsidP="00144BCC">
      <w:pPr>
        <w:shd w:val="clear" w:color="auto" w:fill="FFFFFF"/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3E3160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Присутствовали:</w:t>
      </w:r>
      <w:r w:rsidR="009638E2" w:rsidRPr="003E3160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4902E1" w:rsidRPr="003E3160" w:rsidRDefault="004902E1" w:rsidP="004902E1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3E3160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Чернов А.Л.- глава Мантуровского  сельсовета Мантуровского района, председатель комиссии. </w:t>
      </w:r>
    </w:p>
    <w:p w:rsidR="004902E1" w:rsidRPr="003E3160" w:rsidRDefault="004902E1" w:rsidP="004902E1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3E3160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Алехина Т.А..-   заместитель</w:t>
      </w:r>
      <w:proofErr w:type="gramStart"/>
      <w:r w:rsidRPr="003E3160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3E3160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E3160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3E3160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лавы Мантуровского  сельсовета Мантуровского района, председатель комиссии</w:t>
      </w:r>
    </w:p>
    <w:p w:rsidR="004902E1" w:rsidRPr="003E3160" w:rsidRDefault="004902E1" w:rsidP="004902E1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proofErr w:type="spellStart"/>
      <w:r w:rsidRPr="003E3160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Свеженцева</w:t>
      </w:r>
      <w:proofErr w:type="spellEnd"/>
      <w:r w:rsidRPr="003E3160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Т.А..-   директор МКУ  « Обеспечение деятельности Администрации Мантуровского  сельсовета Мантуровского района, член комиссии</w:t>
      </w:r>
    </w:p>
    <w:p w:rsidR="004902E1" w:rsidRPr="003E3160" w:rsidRDefault="004902E1" w:rsidP="004902E1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3E3160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Дорохова М..А..-   начальник отдела архитектуры, градостроительства и ЖКХ  Администрации Мантуровского  района Курской  области, член комиссии</w:t>
      </w:r>
    </w:p>
    <w:p w:rsidR="00144BCC" w:rsidRPr="003E3160" w:rsidRDefault="004902E1" w:rsidP="004902E1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3E3160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Лашин</w:t>
      </w:r>
      <w:proofErr w:type="spellEnd"/>
      <w:r w:rsidRPr="003E3160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Н.М. –председатель Совета  ветеранов  войны</w:t>
      </w:r>
      <w:proofErr w:type="gramStart"/>
      <w:r w:rsidRPr="003E3160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3E3160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труда и правоохранительных органов  Мантуровского района</w:t>
      </w:r>
      <w:r w:rsidR="001100A3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, член комиссии.</w:t>
      </w:r>
      <w:r w:rsidRPr="003E3160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.</w:t>
      </w:r>
    </w:p>
    <w:p w:rsidR="00144BCC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3E3160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Повестка дня:</w:t>
      </w:r>
    </w:p>
    <w:p w:rsidR="007D7E5E" w:rsidRPr="003E3160" w:rsidRDefault="007D7E5E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3E3160" w:rsidRDefault="00947724" w:rsidP="00144BCC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3160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О ходе    выполнения мероприятий </w:t>
      </w:r>
      <w:r w:rsidR="00C81538" w:rsidRPr="003E3160">
        <w:rPr>
          <w:rFonts w:ascii="Arial" w:hAnsi="Arial" w:cs="Arial"/>
          <w:sz w:val="24"/>
          <w:szCs w:val="24"/>
        </w:rPr>
        <w:t>Программы «Формирование современной  городской среды на территории Мантуровского сельсовета Мантуровского района Курской области на 2018-202</w:t>
      </w:r>
      <w:r w:rsidR="0016326B">
        <w:rPr>
          <w:rFonts w:ascii="Arial" w:hAnsi="Arial" w:cs="Arial"/>
          <w:sz w:val="24"/>
          <w:szCs w:val="24"/>
        </w:rPr>
        <w:t>2</w:t>
      </w:r>
      <w:r w:rsidR="00C81538" w:rsidRPr="003E3160">
        <w:rPr>
          <w:rFonts w:ascii="Arial" w:hAnsi="Arial" w:cs="Arial"/>
          <w:sz w:val="24"/>
          <w:szCs w:val="24"/>
        </w:rPr>
        <w:t xml:space="preserve"> годы</w:t>
      </w:r>
      <w:r w:rsidR="00144BCC" w:rsidRPr="003E3160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»</w:t>
      </w:r>
    </w:p>
    <w:p w:rsidR="00144BCC" w:rsidRPr="003E3160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3160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144BCC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3E3160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Рассмотрение вопросов повестки дня:</w:t>
      </w:r>
    </w:p>
    <w:p w:rsidR="0016326B" w:rsidRPr="003E3160" w:rsidRDefault="0016326B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7D7E5E" w:rsidRPr="003E3160" w:rsidRDefault="00144BCC" w:rsidP="007D7E5E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По вопросу повестки дня слушали </w:t>
      </w:r>
      <w:proofErr w:type="spellStart"/>
      <w:r w:rsidR="005D0E12"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А.Л.Чернова</w:t>
      </w:r>
      <w:proofErr w:type="spellEnd"/>
      <w:r w:rsidR="005D0E12"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7D7E5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– главу Мантуровского сельсовета Мантуровского района, председателя общественной  комиссии</w:t>
      </w:r>
      <w:r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который </w:t>
      </w:r>
      <w:r w:rsidR="007D7E5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проинформировал членов комиссии  о </w:t>
      </w:r>
      <w:r w:rsidR="007D7E5E" w:rsidRPr="003E3160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ходе    выполнения мероприятий </w:t>
      </w:r>
      <w:r w:rsidR="007D7E5E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п</w:t>
      </w:r>
      <w:r w:rsidR="007D7E5E" w:rsidRPr="003E3160">
        <w:rPr>
          <w:rFonts w:ascii="Arial" w:hAnsi="Arial" w:cs="Arial"/>
          <w:sz w:val="24"/>
          <w:szCs w:val="24"/>
        </w:rPr>
        <w:t>рограммы «Формирование современной  городской среды на территории Мантуровского сельсовета Мантуровского района Курской области на 2018-202</w:t>
      </w:r>
      <w:r w:rsidR="007D7E5E">
        <w:rPr>
          <w:rFonts w:ascii="Arial" w:hAnsi="Arial" w:cs="Arial"/>
          <w:sz w:val="24"/>
          <w:szCs w:val="24"/>
        </w:rPr>
        <w:t>2</w:t>
      </w:r>
      <w:r w:rsidR="007D7E5E" w:rsidRPr="003E3160">
        <w:rPr>
          <w:rFonts w:ascii="Arial" w:hAnsi="Arial" w:cs="Arial"/>
          <w:sz w:val="24"/>
          <w:szCs w:val="24"/>
        </w:rPr>
        <w:t xml:space="preserve"> годы</w:t>
      </w:r>
      <w:r w:rsidR="007D7E5E" w:rsidRPr="003E3160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»</w:t>
      </w:r>
    </w:p>
    <w:p w:rsidR="007D7E5E" w:rsidRPr="003E3160" w:rsidRDefault="007D7E5E" w:rsidP="007D7E5E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3160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954ADF" w:rsidRDefault="007D7E5E" w:rsidP="0016326B">
      <w:pPr>
        <w:shd w:val="clear" w:color="auto" w:fill="FFFFFF"/>
        <w:spacing w:after="0" w:line="300" w:lineRule="atLeast"/>
        <w:ind w:left="36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Он  отметил.</w:t>
      </w:r>
      <w:r w:rsidR="00954AD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что</w:t>
      </w:r>
      <w:proofErr w:type="gram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</w:t>
      </w:r>
      <w:r w:rsidR="00C81538"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</w:t>
      </w:r>
      <w:proofErr w:type="gramEnd"/>
      <w:r w:rsidR="00C81538"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дминистрацией</w:t>
      </w:r>
      <w:proofErr w:type="spellEnd"/>
      <w:r w:rsidR="00C81538"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Мантуровского сельсовета </w:t>
      </w:r>
      <w:r w:rsidR="0016326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Мантуровского  района</w:t>
      </w:r>
      <w:r w:rsidR="00C81538"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организована работа  по   внесению изменений в муниципальную программу </w:t>
      </w:r>
      <w:r w:rsidR="00C81538" w:rsidRPr="003E3160">
        <w:rPr>
          <w:rFonts w:ascii="Arial" w:hAnsi="Arial" w:cs="Arial"/>
          <w:sz w:val="24"/>
          <w:szCs w:val="24"/>
        </w:rPr>
        <w:t>«Формирование современной  городской среды на территории Мантуровского сельсовета Мантуровского района Курской области на 2018-2022 годы». Разработан   проект новой  редакции программы</w:t>
      </w:r>
      <w:r w:rsidR="001100A3">
        <w:rPr>
          <w:rFonts w:ascii="Arial" w:hAnsi="Arial" w:cs="Arial"/>
          <w:sz w:val="24"/>
          <w:szCs w:val="24"/>
        </w:rPr>
        <w:t xml:space="preserve"> </w:t>
      </w:r>
      <w:r w:rsidR="001100A3" w:rsidRPr="003E3160">
        <w:rPr>
          <w:rFonts w:ascii="Arial" w:hAnsi="Arial" w:cs="Arial"/>
          <w:sz w:val="24"/>
          <w:szCs w:val="24"/>
        </w:rPr>
        <w:t>«Формирование современной  городской среды на территории Мантуровского сельсовета Мантуровского района Курской области на 2018-2024 годы»</w:t>
      </w:r>
      <w:r w:rsidR="00954ADF">
        <w:rPr>
          <w:rFonts w:ascii="Arial" w:hAnsi="Arial" w:cs="Arial"/>
          <w:sz w:val="24"/>
          <w:szCs w:val="24"/>
        </w:rPr>
        <w:t>.</w:t>
      </w:r>
    </w:p>
    <w:p w:rsidR="00954ADF" w:rsidRDefault="00C81538" w:rsidP="0016326B">
      <w:pPr>
        <w:shd w:val="clear" w:color="auto" w:fill="FFFFFF"/>
        <w:spacing w:after="0" w:line="300" w:lineRule="atLeast"/>
        <w:ind w:left="360"/>
        <w:textAlignment w:val="baseline"/>
        <w:rPr>
          <w:rFonts w:ascii="Arial" w:hAnsi="Arial" w:cs="Arial"/>
          <w:sz w:val="24"/>
          <w:szCs w:val="24"/>
        </w:rPr>
      </w:pPr>
      <w:r w:rsidRPr="003E3160">
        <w:rPr>
          <w:rFonts w:ascii="Arial" w:hAnsi="Arial" w:cs="Arial"/>
          <w:sz w:val="24"/>
          <w:szCs w:val="24"/>
        </w:rPr>
        <w:lastRenderedPageBreak/>
        <w:t xml:space="preserve"> 8 мая 2019 года проведены публичные слушания   по обсуждению проекта  программы.</w:t>
      </w:r>
      <w:r w:rsidR="00954ADF" w:rsidRPr="00954ADF">
        <w:rPr>
          <w:rFonts w:ascii="Arial" w:hAnsi="Arial" w:cs="Arial"/>
          <w:sz w:val="24"/>
          <w:szCs w:val="24"/>
        </w:rPr>
        <w:t xml:space="preserve"> </w:t>
      </w:r>
      <w:r w:rsidR="00954ADF" w:rsidRPr="003E3160">
        <w:rPr>
          <w:rFonts w:ascii="Arial" w:hAnsi="Arial" w:cs="Arial"/>
          <w:sz w:val="24"/>
          <w:szCs w:val="24"/>
        </w:rPr>
        <w:t>«Формирование современной  городской среды на территории Мантуровского сельсовета Мантуровского района Курской области на 2018-202</w:t>
      </w:r>
      <w:r w:rsidR="00954ADF">
        <w:rPr>
          <w:rFonts w:ascii="Arial" w:hAnsi="Arial" w:cs="Arial"/>
          <w:sz w:val="24"/>
          <w:szCs w:val="24"/>
        </w:rPr>
        <w:t>4</w:t>
      </w:r>
      <w:r w:rsidR="00954ADF" w:rsidRPr="003E3160">
        <w:rPr>
          <w:rFonts w:ascii="Arial" w:hAnsi="Arial" w:cs="Arial"/>
          <w:sz w:val="24"/>
          <w:szCs w:val="24"/>
        </w:rPr>
        <w:t xml:space="preserve"> годы».</w:t>
      </w:r>
      <w:r w:rsidRPr="003E3160">
        <w:rPr>
          <w:rFonts w:ascii="Arial" w:hAnsi="Arial" w:cs="Arial"/>
          <w:sz w:val="24"/>
          <w:szCs w:val="24"/>
        </w:rPr>
        <w:t xml:space="preserve"> В</w:t>
      </w:r>
      <w:r w:rsidR="00947724" w:rsidRPr="003E3160">
        <w:rPr>
          <w:rFonts w:ascii="Arial" w:hAnsi="Arial" w:cs="Arial"/>
          <w:sz w:val="24"/>
          <w:szCs w:val="24"/>
        </w:rPr>
        <w:t xml:space="preserve"> ходе слушаний участникам  был разъяснен проект Программы «Формирование современной  городской среды на территории Мантуровского сельсовета Мантуровского района Курской области на 2018-2024 годы»,</w:t>
      </w:r>
    </w:p>
    <w:p w:rsidR="00954ADF" w:rsidRDefault="00954ADF" w:rsidP="0016326B">
      <w:pPr>
        <w:shd w:val="clear" w:color="auto" w:fill="FFFFFF"/>
        <w:spacing w:after="0" w:line="300" w:lineRule="atLeast"/>
        <w:ind w:left="360"/>
        <w:textAlignment w:val="baseline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47724" w:rsidRDefault="00947724" w:rsidP="0016326B">
      <w:pPr>
        <w:shd w:val="clear" w:color="auto" w:fill="FFFFFF"/>
        <w:spacing w:after="0" w:line="300" w:lineRule="atLeast"/>
        <w:ind w:left="360"/>
        <w:textAlignment w:val="baseline"/>
        <w:rPr>
          <w:rFonts w:ascii="Arial" w:hAnsi="Arial" w:cs="Arial"/>
          <w:sz w:val="24"/>
          <w:szCs w:val="24"/>
        </w:rPr>
      </w:pPr>
      <w:r w:rsidRPr="003E3160">
        <w:rPr>
          <w:rFonts w:ascii="Arial" w:hAnsi="Arial" w:cs="Arial"/>
          <w:sz w:val="24"/>
          <w:szCs w:val="24"/>
        </w:rPr>
        <w:t xml:space="preserve"> В своем выступлении Чернов А.Л.    отметил,</w:t>
      </w:r>
      <w:r w:rsidR="003E3160">
        <w:rPr>
          <w:rFonts w:ascii="Arial" w:hAnsi="Arial" w:cs="Arial"/>
          <w:sz w:val="24"/>
          <w:szCs w:val="24"/>
        </w:rPr>
        <w:t xml:space="preserve"> </w:t>
      </w:r>
      <w:r w:rsidRPr="003E3160">
        <w:rPr>
          <w:rFonts w:ascii="Arial" w:hAnsi="Arial" w:cs="Arial"/>
          <w:sz w:val="24"/>
          <w:szCs w:val="24"/>
        </w:rPr>
        <w:t>что в настоящее время внесены изменения  в государственную программу  Курской области «Формирование современной городской среды  в Курской области</w:t>
      </w:r>
      <w:r w:rsidR="007D7E5E">
        <w:rPr>
          <w:rFonts w:ascii="Arial" w:hAnsi="Arial" w:cs="Arial"/>
          <w:sz w:val="24"/>
          <w:szCs w:val="24"/>
        </w:rPr>
        <w:t>»</w:t>
      </w:r>
      <w:r w:rsidRPr="003E3160">
        <w:rPr>
          <w:rFonts w:ascii="Arial" w:hAnsi="Arial" w:cs="Arial"/>
          <w:sz w:val="24"/>
          <w:szCs w:val="24"/>
        </w:rPr>
        <w:t xml:space="preserve"> предусматривающие  изменения, устанавливающие ряд обязательных  положений, которые должны быть  учтены при актуализации муниципальной программы</w:t>
      </w:r>
      <w:proofErr w:type="gramStart"/>
      <w:r w:rsidRPr="003E316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7D7E5E" w:rsidRPr="003E3160" w:rsidRDefault="007D7E5E" w:rsidP="0016326B">
      <w:pPr>
        <w:shd w:val="clear" w:color="auto" w:fill="FFFFFF"/>
        <w:spacing w:after="0" w:line="300" w:lineRule="atLeast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947724" w:rsidRPr="003E3160" w:rsidRDefault="00947724" w:rsidP="003E3160">
      <w:pPr>
        <w:ind w:left="360"/>
        <w:jc w:val="both"/>
        <w:rPr>
          <w:rFonts w:ascii="Arial" w:hAnsi="Arial" w:cs="Arial"/>
          <w:sz w:val="24"/>
          <w:szCs w:val="24"/>
        </w:rPr>
      </w:pPr>
      <w:r w:rsidRPr="003E3160">
        <w:rPr>
          <w:rFonts w:ascii="Arial" w:hAnsi="Arial" w:cs="Arial"/>
          <w:sz w:val="24"/>
          <w:szCs w:val="24"/>
        </w:rPr>
        <w:t>Это касается адресного перечня дворовых  и общественных территорий, адресного перечня  объектов недвижимого имуществ</w:t>
      </w:r>
      <w:proofErr w:type="gramStart"/>
      <w:r w:rsidRPr="003E3160">
        <w:rPr>
          <w:rFonts w:ascii="Arial" w:hAnsi="Arial" w:cs="Arial"/>
          <w:sz w:val="24"/>
          <w:szCs w:val="24"/>
        </w:rPr>
        <w:t>а(</w:t>
      </w:r>
      <w:proofErr w:type="gramEnd"/>
      <w:r w:rsidRPr="003E3160">
        <w:rPr>
          <w:rFonts w:ascii="Arial" w:hAnsi="Arial" w:cs="Arial"/>
          <w:sz w:val="24"/>
          <w:szCs w:val="24"/>
        </w:rPr>
        <w:t xml:space="preserve"> включая объекты  незавершенного строительства) и земельных участков  находящихся  в собственности( пользовании)  юридических лиц и  индивидуальных предпринимателей, которые подлежат благоустройству   не позднее  последнего года реализации программы  за счет  средств юридических лиц и  индивидуальных предпринимателей  в соответствии с утвержденными Правилами благоустройства.</w:t>
      </w:r>
    </w:p>
    <w:p w:rsidR="00947724" w:rsidRPr="003E3160" w:rsidRDefault="00C81538" w:rsidP="003E3160">
      <w:pPr>
        <w:ind w:left="360"/>
        <w:jc w:val="both"/>
        <w:rPr>
          <w:rFonts w:ascii="Arial" w:hAnsi="Arial" w:cs="Arial"/>
          <w:sz w:val="24"/>
          <w:szCs w:val="24"/>
        </w:rPr>
      </w:pPr>
      <w:r w:rsidRPr="003E3160">
        <w:rPr>
          <w:rFonts w:ascii="Arial" w:hAnsi="Arial" w:cs="Arial"/>
          <w:sz w:val="24"/>
          <w:szCs w:val="24"/>
        </w:rPr>
        <w:t>В</w:t>
      </w:r>
      <w:r w:rsidR="00947724" w:rsidRPr="003E3160">
        <w:rPr>
          <w:rFonts w:ascii="Arial" w:hAnsi="Arial" w:cs="Arial"/>
          <w:sz w:val="24"/>
          <w:szCs w:val="24"/>
        </w:rPr>
        <w:t xml:space="preserve"> новой редакции программы предусмотрена информация  о форме участия </w:t>
      </w:r>
      <w:proofErr w:type="gramStart"/>
      <w:r w:rsidR="00947724" w:rsidRPr="003E3160">
        <w:rPr>
          <w:rFonts w:ascii="Arial" w:hAnsi="Arial" w:cs="Arial"/>
          <w:sz w:val="24"/>
          <w:szCs w:val="24"/>
        </w:rPr>
        <w:t xml:space="preserve">( </w:t>
      </w:r>
      <w:proofErr w:type="gramEnd"/>
      <w:r w:rsidR="00947724" w:rsidRPr="003E3160">
        <w:rPr>
          <w:rFonts w:ascii="Arial" w:hAnsi="Arial" w:cs="Arial"/>
          <w:sz w:val="24"/>
          <w:szCs w:val="24"/>
        </w:rPr>
        <w:t>финансовое и ( или) трудовое ) и доле участия заинтересованных лиц в выполнении минимального  перечня работ по благоустройству дворовых территорий.</w:t>
      </w:r>
    </w:p>
    <w:p w:rsidR="00947724" w:rsidRPr="003E3160" w:rsidRDefault="00947724" w:rsidP="003E3160">
      <w:pPr>
        <w:ind w:left="360"/>
        <w:jc w:val="both"/>
        <w:rPr>
          <w:rFonts w:ascii="Arial" w:hAnsi="Arial" w:cs="Arial"/>
          <w:sz w:val="24"/>
          <w:szCs w:val="24"/>
        </w:rPr>
      </w:pPr>
      <w:r w:rsidRPr="003E3160">
        <w:rPr>
          <w:rFonts w:ascii="Arial" w:hAnsi="Arial" w:cs="Arial"/>
          <w:sz w:val="24"/>
          <w:szCs w:val="24"/>
        </w:rPr>
        <w:t xml:space="preserve">Закреплено право  муниципального образования  исключать из адресного перечня  дворовых и общественных территорий      территории многоквартирных  </w:t>
      </w:r>
      <w:proofErr w:type="gramStart"/>
      <w:r w:rsidRPr="003E3160">
        <w:rPr>
          <w:rFonts w:ascii="Arial" w:hAnsi="Arial" w:cs="Arial"/>
          <w:sz w:val="24"/>
          <w:szCs w:val="24"/>
        </w:rPr>
        <w:t>домов</w:t>
      </w:r>
      <w:proofErr w:type="gramEnd"/>
      <w:r w:rsidRPr="003E3160">
        <w:rPr>
          <w:rFonts w:ascii="Arial" w:hAnsi="Arial" w:cs="Arial"/>
          <w:sz w:val="24"/>
          <w:szCs w:val="24"/>
        </w:rPr>
        <w:t xml:space="preserve">  физический износ  которых составляет более  70 процентов,  дворовые территории собственники которых   приняли решение   об отказе от благоустройства  дворовой территории.</w:t>
      </w:r>
    </w:p>
    <w:p w:rsidR="00947724" w:rsidRPr="003E3160" w:rsidRDefault="00947724" w:rsidP="003E3160">
      <w:pPr>
        <w:ind w:left="360"/>
        <w:jc w:val="both"/>
        <w:rPr>
          <w:rFonts w:ascii="Arial" w:hAnsi="Arial" w:cs="Arial"/>
          <w:sz w:val="24"/>
          <w:szCs w:val="24"/>
        </w:rPr>
      </w:pPr>
      <w:r w:rsidRPr="003E3160">
        <w:rPr>
          <w:rFonts w:ascii="Arial" w:hAnsi="Arial" w:cs="Arial"/>
          <w:sz w:val="24"/>
          <w:szCs w:val="24"/>
        </w:rPr>
        <w:t xml:space="preserve"> Муниципальная программа  дополнена   информацией   о минимальном и  дополнительном перечне  работ по благоустройству  дворовых территорий.</w:t>
      </w:r>
    </w:p>
    <w:p w:rsidR="00947724" w:rsidRPr="003E3160" w:rsidRDefault="00947724" w:rsidP="003E3160">
      <w:pPr>
        <w:ind w:left="360"/>
        <w:jc w:val="both"/>
        <w:rPr>
          <w:rFonts w:ascii="Arial" w:hAnsi="Arial" w:cs="Arial"/>
          <w:sz w:val="24"/>
          <w:szCs w:val="24"/>
        </w:rPr>
      </w:pPr>
      <w:r w:rsidRPr="003E3160">
        <w:rPr>
          <w:rFonts w:ascii="Arial" w:hAnsi="Arial" w:cs="Arial"/>
          <w:sz w:val="24"/>
          <w:szCs w:val="24"/>
        </w:rPr>
        <w:t xml:space="preserve"> Подробно остановился   на  условиях реализации программы,</w:t>
      </w:r>
      <w:r w:rsidR="00C81538" w:rsidRPr="003E3160">
        <w:rPr>
          <w:rFonts w:ascii="Arial" w:hAnsi="Arial" w:cs="Arial"/>
          <w:sz w:val="24"/>
          <w:szCs w:val="24"/>
        </w:rPr>
        <w:t xml:space="preserve"> срок действия которой </w:t>
      </w:r>
      <w:r w:rsidRPr="003E3160">
        <w:rPr>
          <w:rFonts w:ascii="Arial" w:hAnsi="Arial" w:cs="Arial"/>
          <w:sz w:val="24"/>
          <w:szCs w:val="24"/>
        </w:rPr>
        <w:t xml:space="preserve"> продлен до 2024 года</w:t>
      </w:r>
      <w:r w:rsidR="00C81538" w:rsidRPr="003E3160">
        <w:rPr>
          <w:rFonts w:ascii="Arial" w:hAnsi="Arial" w:cs="Arial"/>
          <w:sz w:val="24"/>
          <w:szCs w:val="24"/>
        </w:rPr>
        <w:t xml:space="preserve">. </w:t>
      </w:r>
    </w:p>
    <w:p w:rsidR="003E3160" w:rsidRDefault="003E3160" w:rsidP="003E3160">
      <w:pPr>
        <w:ind w:right="-144"/>
        <w:jc w:val="both"/>
        <w:rPr>
          <w:rFonts w:ascii="Arial" w:hAnsi="Arial" w:cs="Arial"/>
          <w:bCs/>
          <w:sz w:val="24"/>
          <w:szCs w:val="24"/>
        </w:rPr>
      </w:pPr>
      <w:r w:rsidRPr="003E3160">
        <w:rPr>
          <w:rFonts w:ascii="Arial" w:hAnsi="Arial" w:cs="Arial"/>
          <w:sz w:val="24"/>
          <w:szCs w:val="24"/>
        </w:rPr>
        <w:t>Во исполнение  Правил предоставления и распределения субсидий из областного бюджета  бюджетам муниципальных образований Курской области  на поддержку муниципальных программ формирования современной городской среды в рамках реализации государственной программы Курской области « Формирование современной городской  среды  в Курской  области», утвержденных постановлением Администрации Курской области от 31.08.2017  № 684-па</w:t>
      </w:r>
      <w:proofErr w:type="gramStart"/>
      <w:r w:rsidRPr="003E3160">
        <w:rPr>
          <w:rFonts w:ascii="Arial" w:hAnsi="Arial" w:cs="Arial"/>
          <w:sz w:val="24"/>
          <w:szCs w:val="24"/>
        </w:rPr>
        <w:t xml:space="preserve"> </w:t>
      </w:r>
      <w:r w:rsidR="007D7E5E">
        <w:rPr>
          <w:rFonts w:ascii="Arial" w:hAnsi="Arial" w:cs="Arial"/>
          <w:sz w:val="24"/>
          <w:szCs w:val="24"/>
        </w:rPr>
        <w:t>,</w:t>
      </w:r>
      <w:proofErr w:type="gramEnd"/>
      <w:r w:rsidRPr="003E3160">
        <w:rPr>
          <w:rFonts w:ascii="Arial" w:hAnsi="Arial" w:cs="Arial"/>
          <w:sz w:val="24"/>
          <w:szCs w:val="24"/>
        </w:rPr>
        <w:t xml:space="preserve">текст  проекта вносимых  изменений муниципальной программы Мантуровского сельсовета </w:t>
      </w:r>
      <w:r w:rsidRPr="003E3160">
        <w:rPr>
          <w:rFonts w:ascii="Arial" w:hAnsi="Arial" w:cs="Arial"/>
          <w:bCs/>
          <w:sz w:val="24"/>
          <w:szCs w:val="24"/>
        </w:rPr>
        <w:t xml:space="preserve">« Формирование современной городской  среды на территории Мантуровского сельсовета Мантуровского  района Курской  области   на 2018-2022 </w:t>
      </w:r>
      <w:r w:rsidRPr="003E3160">
        <w:rPr>
          <w:rFonts w:ascii="Arial" w:hAnsi="Arial" w:cs="Arial"/>
          <w:bCs/>
          <w:sz w:val="24"/>
          <w:szCs w:val="24"/>
        </w:rPr>
        <w:lastRenderedPageBreak/>
        <w:t xml:space="preserve">годы » утвержденной постановлением  №120 от 08.12.2017 года (с внесенными изменениями  от 31.01.2018 г № 12, от 20.06.2018 №59) направлен на согласование в комитет ЖКХ и ТЭК  Курской области. Получено   заключение </w:t>
      </w:r>
      <w:r w:rsidR="007D7E5E">
        <w:rPr>
          <w:rFonts w:ascii="Arial" w:hAnsi="Arial" w:cs="Arial"/>
          <w:bCs/>
          <w:sz w:val="24"/>
          <w:szCs w:val="24"/>
        </w:rPr>
        <w:t xml:space="preserve">комитета ЖКХ и ТЭК Курской области </w:t>
      </w:r>
      <w:r w:rsidRPr="003E3160">
        <w:rPr>
          <w:rFonts w:ascii="Arial" w:hAnsi="Arial" w:cs="Arial"/>
          <w:bCs/>
          <w:sz w:val="24"/>
          <w:szCs w:val="24"/>
        </w:rPr>
        <w:t>о согласовании новой редакции  программы без замечаний.</w:t>
      </w:r>
      <w:r w:rsidR="00A83940">
        <w:rPr>
          <w:rFonts w:ascii="Arial" w:hAnsi="Arial" w:cs="Arial"/>
          <w:bCs/>
          <w:sz w:val="24"/>
          <w:szCs w:val="24"/>
        </w:rPr>
        <w:t xml:space="preserve"> 21 мая 2019 года постановлением Администр</w:t>
      </w:r>
      <w:r w:rsidR="008752A2">
        <w:rPr>
          <w:rFonts w:ascii="Arial" w:hAnsi="Arial" w:cs="Arial"/>
          <w:bCs/>
          <w:sz w:val="24"/>
          <w:szCs w:val="24"/>
        </w:rPr>
        <w:t>а</w:t>
      </w:r>
      <w:r w:rsidR="00A83940">
        <w:rPr>
          <w:rFonts w:ascii="Arial" w:hAnsi="Arial" w:cs="Arial"/>
          <w:bCs/>
          <w:sz w:val="24"/>
          <w:szCs w:val="24"/>
        </w:rPr>
        <w:t xml:space="preserve">ции  Мантуровского  сельсовета Мантуровского района </w:t>
      </w:r>
      <w:r w:rsidR="007D7E5E">
        <w:rPr>
          <w:rFonts w:ascii="Arial" w:hAnsi="Arial" w:cs="Arial"/>
          <w:bCs/>
          <w:sz w:val="24"/>
          <w:szCs w:val="24"/>
        </w:rPr>
        <w:t xml:space="preserve"> №48 </w:t>
      </w:r>
      <w:r w:rsidR="00A83940">
        <w:rPr>
          <w:rFonts w:ascii="Arial" w:hAnsi="Arial" w:cs="Arial"/>
          <w:bCs/>
          <w:sz w:val="24"/>
          <w:szCs w:val="24"/>
        </w:rPr>
        <w:t xml:space="preserve"> утверж</w:t>
      </w:r>
      <w:r w:rsidR="008752A2">
        <w:rPr>
          <w:rFonts w:ascii="Arial" w:hAnsi="Arial" w:cs="Arial"/>
          <w:bCs/>
          <w:sz w:val="24"/>
          <w:szCs w:val="24"/>
        </w:rPr>
        <w:t>ден</w:t>
      </w:r>
      <w:r w:rsidR="007D7E5E">
        <w:rPr>
          <w:rFonts w:ascii="Arial" w:hAnsi="Arial" w:cs="Arial"/>
          <w:bCs/>
          <w:sz w:val="24"/>
          <w:szCs w:val="24"/>
        </w:rPr>
        <w:t>а</w:t>
      </w:r>
      <w:r w:rsidR="007D7E5E" w:rsidRPr="007D7E5E">
        <w:rPr>
          <w:rFonts w:ascii="Arial" w:hAnsi="Arial" w:cs="Arial"/>
          <w:sz w:val="24"/>
          <w:szCs w:val="24"/>
        </w:rPr>
        <w:t xml:space="preserve"> </w:t>
      </w:r>
      <w:r w:rsidR="007D7E5E">
        <w:rPr>
          <w:rFonts w:ascii="Arial" w:hAnsi="Arial" w:cs="Arial"/>
          <w:sz w:val="24"/>
          <w:szCs w:val="24"/>
        </w:rPr>
        <w:t xml:space="preserve"> новая редакция п</w:t>
      </w:r>
      <w:r w:rsidR="007D7E5E" w:rsidRPr="003E3160">
        <w:rPr>
          <w:rFonts w:ascii="Arial" w:hAnsi="Arial" w:cs="Arial"/>
          <w:sz w:val="24"/>
          <w:szCs w:val="24"/>
        </w:rPr>
        <w:t>рограммы «Формирование современной  городской среды на территории Мантуровского сельсовета Мантуровского района Курской области на 2018-2024 годы</w:t>
      </w:r>
    </w:p>
    <w:p w:rsidR="00384F55" w:rsidRDefault="00384F55" w:rsidP="003E3160">
      <w:pPr>
        <w:ind w:right="-14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6  мая   2019 года объявлен конкурс  на проведение  электронного аукциона на пр</w:t>
      </w:r>
      <w:r w:rsidR="00A83940">
        <w:rPr>
          <w:rFonts w:ascii="Arial" w:hAnsi="Arial" w:cs="Arial"/>
          <w:bCs/>
          <w:sz w:val="24"/>
          <w:szCs w:val="24"/>
        </w:rPr>
        <w:t>а</w:t>
      </w:r>
      <w:r>
        <w:rPr>
          <w:rFonts w:ascii="Arial" w:hAnsi="Arial" w:cs="Arial"/>
          <w:bCs/>
          <w:sz w:val="24"/>
          <w:szCs w:val="24"/>
        </w:rPr>
        <w:t>во  заключения контракта  на выполнение работ  по  благоустройству  дворовой территории жилых домов   №15 и №19  по ул. Маяковского в селе Мантурово, Мантуровского района Курской области, создана  аукционная комиссия и утверждена аукционная документация. Аукцион не  состоялся   в связи с отсутствием  поданных заявок.</w:t>
      </w:r>
    </w:p>
    <w:p w:rsidR="00384F55" w:rsidRDefault="00384F55" w:rsidP="003E3160">
      <w:pPr>
        <w:ind w:right="-14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17 мая 2019 года </w:t>
      </w:r>
      <w:r w:rsidR="00A83940">
        <w:rPr>
          <w:rFonts w:ascii="Arial" w:hAnsi="Arial" w:cs="Arial"/>
          <w:bCs/>
          <w:sz w:val="24"/>
          <w:szCs w:val="24"/>
        </w:rPr>
        <w:t xml:space="preserve"> объявлен  повторный конкурс</w:t>
      </w:r>
      <w:r w:rsidR="00A83940" w:rsidRPr="00A83940">
        <w:rPr>
          <w:rFonts w:ascii="Arial" w:hAnsi="Arial" w:cs="Arial"/>
          <w:bCs/>
          <w:sz w:val="24"/>
          <w:szCs w:val="24"/>
        </w:rPr>
        <w:t xml:space="preserve"> </w:t>
      </w:r>
      <w:r w:rsidR="00A83940">
        <w:rPr>
          <w:rFonts w:ascii="Arial" w:hAnsi="Arial" w:cs="Arial"/>
          <w:bCs/>
          <w:sz w:val="24"/>
          <w:szCs w:val="24"/>
        </w:rPr>
        <w:t>на проведение  электронного аукциона на право  заключения контракта  на выполнение работ  по  благоустройству  дворовой территории жилых домов   №15 и №19  по ул. Маяковского в селе Мантурово, Мантуровского района Курской области, создана  аукционная комиссия и утверждена аукционная документация.</w:t>
      </w:r>
      <w:r>
        <w:rPr>
          <w:rFonts w:ascii="Arial" w:hAnsi="Arial" w:cs="Arial"/>
          <w:bCs/>
          <w:sz w:val="24"/>
          <w:szCs w:val="24"/>
        </w:rPr>
        <w:t xml:space="preserve">    </w:t>
      </w:r>
    </w:p>
    <w:p w:rsidR="003E3160" w:rsidRDefault="003E3160" w:rsidP="003E3160">
      <w:pPr>
        <w:ind w:right="-14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Далее Чернов А.Л.   ознакомил членов комиссии с   заключением проведенной экспертизы на  объект </w:t>
      </w:r>
      <w:r w:rsidR="00C364EB">
        <w:rPr>
          <w:rFonts w:ascii="Arial" w:hAnsi="Arial" w:cs="Arial"/>
          <w:bCs/>
          <w:sz w:val="24"/>
          <w:szCs w:val="24"/>
        </w:rPr>
        <w:t xml:space="preserve">«Благоустройство общественной территории  сквера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364EB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Мемориал погибшим воинам и односельчанам в селе Мантурово</w:t>
      </w:r>
      <w:r w:rsidR="00C364EB">
        <w:rPr>
          <w:rFonts w:ascii="Arial" w:hAnsi="Arial" w:cs="Arial"/>
          <w:bCs/>
          <w:sz w:val="24"/>
          <w:szCs w:val="24"/>
        </w:rPr>
        <w:t xml:space="preserve"> Мантуровского района Курской  области ,</w:t>
      </w:r>
      <w:r>
        <w:rPr>
          <w:rFonts w:ascii="Arial" w:hAnsi="Arial" w:cs="Arial"/>
          <w:bCs/>
          <w:sz w:val="24"/>
          <w:szCs w:val="24"/>
        </w:rPr>
        <w:t xml:space="preserve"> 2 этап</w:t>
      </w:r>
      <w:r w:rsidR="00C364EB">
        <w:rPr>
          <w:rFonts w:ascii="Arial" w:hAnsi="Arial" w:cs="Arial"/>
          <w:bCs/>
          <w:sz w:val="24"/>
          <w:szCs w:val="24"/>
        </w:rPr>
        <w:t xml:space="preserve">  строительства»</w:t>
      </w:r>
      <w:r>
        <w:rPr>
          <w:rFonts w:ascii="Arial" w:hAnsi="Arial" w:cs="Arial"/>
          <w:bCs/>
          <w:sz w:val="24"/>
          <w:szCs w:val="24"/>
        </w:rPr>
        <w:t>.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выполненный 22 мая 2019 года  АУКО « Государственная экспертиза  проектов  Курской области».</w:t>
      </w:r>
    </w:p>
    <w:p w:rsidR="0016326B" w:rsidRDefault="0016326B" w:rsidP="003E3160">
      <w:pPr>
        <w:ind w:right="-14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Дизайн-проект и сметную документацию  выполнил  ООО « </w:t>
      </w:r>
      <w:proofErr w:type="spellStart"/>
      <w:r>
        <w:rPr>
          <w:rFonts w:ascii="Arial" w:hAnsi="Arial" w:cs="Arial"/>
          <w:bCs/>
          <w:sz w:val="24"/>
          <w:szCs w:val="24"/>
        </w:rPr>
        <w:t>Курскстройпроект</w:t>
      </w:r>
      <w:proofErr w:type="spellEnd"/>
      <w:r>
        <w:rPr>
          <w:rFonts w:ascii="Arial" w:hAnsi="Arial" w:cs="Arial"/>
          <w:bCs/>
          <w:sz w:val="24"/>
          <w:szCs w:val="24"/>
        </w:rPr>
        <w:t>»</w:t>
      </w:r>
    </w:p>
    <w:p w:rsidR="0016326B" w:rsidRDefault="00C364EB" w:rsidP="0016326B">
      <w:pPr>
        <w:ind w:right="-14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Для объекта предполагается   выделение денежных средств  из федерального, областного и местного бюджета в размере 1154700,00 руб. Сметой предусмотрено выполнение следующих работ: устройство покрытия из тротуарной плитки типа « кирпичик»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Cs/>
          <w:sz w:val="24"/>
          <w:szCs w:val="24"/>
        </w:rPr>
        <w:t>устройство  асфаль</w:t>
      </w:r>
      <w:r w:rsidR="0016326B">
        <w:rPr>
          <w:rFonts w:ascii="Arial" w:hAnsi="Arial" w:cs="Arial"/>
          <w:bCs/>
          <w:sz w:val="24"/>
          <w:szCs w:val="24"/>
        </w:rPr>
        <w:t>тобетонного покрытия тротуара, замена бортовых камней.</w:t>
      </w:r>
    </w:p>
    <w:p w:rsidR="0016326B" w:rsidRDefault="0016326B" w:rsidP="003E3160">
      <w:pPr>
        <w:ind w:right="-14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В процессе проведения проверки сметной стоимости работ по благоустройству общественной территории в сметную документацию  изменения внесены не были.</w:t>
      </w:r>
    </w:p>
    <w:p w:rsidR="00C81538" w:rsidRDefault="003E3160" w:rsidP="0016326B">
      <w:pPr>
        <w:ind w:right="-14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Согл</w:t>
      </w:r>
      <w:r w:rsidR="001100A3">
        <w:rPr>
          <w:rFonts w:ascii="Arial" w:hAnsi="Arial" w:cs="Arial"/>
          <w:bCs/>
          <w:sz w:val="24"/>
          <w:szCs w:val="24"/>
        </w:rPr>
        <w:t>а</w:t>
      </w:r>
      <w:r>
        <w:rPr>
          <w:rFonts w:ascii="Arial" w:hAnsi="Arial" w:cs="Arial"/>
          <w:bCs/>
          <w:sz w:val="24"/>
          <w:szCs w:val="24"/>
        </w:rPr>
        <w:t xml:space="preserve">сованная документация  будет передана исполнителю для </w:t>
      </w:r>
      <w:r w:rsidR="001100A3"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>пределения  подрядной организации на выполнение   работ в соответствии с Федеральным законом от 05.04.2013 года</w:t>
      </w:r>
      <w:r w:rsidR="001100A3">
        <w:rPr>
          <w:rFonts w:ascii="Arial" w:hAnsi="Arial" w:cs="Arial"/>
          <w:bCs/>
          <w:sz w:val="24"/>
          <w:szCs w:val="24"/>
        </w:rPr>
        <w:t xml:space="preserve">   № 44-ФЗ « О контрактной системе  в сфере закупок товаров, работ, услуг для обеспечения    государственных и муниципальных нужд»</w:t>
      </w:r>
      <w:r w:rsidR="0016326B">
        <w:rPr>
          <w:rFonts w:ascii="Arial" w:hAnsi="Arial" w:cs="Arial"/>
          <w:bCs/>
          <w:sz w:val="24"/>
          <w:szCs w:val="24"/>
        </w:rPr>
        <w:t>.</w:t>
      </w:r>
    </w:p>
    <w:p w:rsidR="00954ADF" w:rsidRDefault="00954ADF" w:rsidP="0016326B">
      <w:pPr>
        <w:ind w:right="-144"/>
        <w:jc w:val="both"/>
        <w:rPr>
          <w:rFonts w:ascii="Arial" w:hAnsi="Arial" w:cs="Arial"/>
          <w:bCs/>
          <w:sz w:val="24"/>
          <w:szCs w:val="24"/>
        </w:rPr>
      </w:pPr>
    </w:p>
    <w:p w:rsidR="00954ADF" w:rsidRDefault="00954ADF" w:rsidP="0016326B">
      <w:pPr>
        <w:ind w:right="-144"/>
        <w:jc w:val="both"/>
        <w:rPr>
          <w:rFonts w:ascii="Arial" w:hAnsi="Arial" w:cs="Arial"/>
          <w:bCs/>
          <w:sz w:val="24"/>
          <w:szCs w:val="24"/>
        </w:rPr>
      </w:pPr>
    </w:p>
    <w:p w:rsidR="00954ADF" w:rsidRDefault="00954ADF" w:rsidP="0016326B">
      <w:pPr>
        <w:ind w:right="-144"/>
        <w:jc w:val="both"/>
        <w:rPr>
          <w:rFonts w:ascii="Arial" w:hAnsi="Arial" w:cs="Arial"/>
          <w:bCs/>
          <w:sz w:val="24"/>
          <w:szCs w:val="24"/>
        </w:rPr>
      </w:pPr>
    </w:p>
    <w:p w:rsidR="00954ADF" w:rsidRDefault="00954ADF" w:rsidP="0016326B">
      <w:pPr>
        <w:ind w:right="-144"/>
        <w:jc w:val="both"/>
        <w:rPr>
          <w:rFonts w:ascii="Arial" w:hAnsi="Arial" w:cs="Arial"/>
          <w:bCs/>
          <w:sz w:val="24"/>
          <w:szCs w:val="24"/>
        </w:rPr>
      </w:pPr>
    </w:p>
    <w:p w:rsidR="00954ADF" w:rsidRPr="003E3160" w:rsidRDefault="00954ADF" w:rsidP="0016326B">
      <w:pPr>
        <w:ind w:right="-144"/>
        <w:jc w:val="both"/>
        <w:rPr>
          <w:rFonts w:ascii="Arial" w:hAnsi="Arial" w:cs="Arial"/>
          <w:sz w:val="24"/>
          <w:szCs w:val="24"/>
        </w:rPr>
      </w:pPr>
    </w:p>
    <w:p w:rsidR="00144BCC" w:rsidRPr="003E3160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3160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Решение комиссии:</w:t>
      </w:r>
    </w:p>
    <w:p w:rsidR="001100A3" w:rsidRPr="001100A3" w:rsidRDefault="00144BCC" w:rsidP="001100A3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3160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Утвердить </w:t>
      </w:r>
      <w:r w:rsidR="001100A3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отчет о реализации мероприятий по формированию комфортной городской среды.</w:t>
      </w:r>
    </w:p>
    <w:p w:rsidR="00897934" w:rsidRPr="003E3160" w:rsidRDefault="00897934" w:rsidP="001100A3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144BCC" w:rsidRPr="003E3160" w:rsidRDefault="00144BCC" w:rsidP="00897934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3E3160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Решение принято ЕДИНОГЛАСНО.</w:t>
      </w:r>
    </w:p>
    <w:p w:rsidR="00897934" w:rsidRPr="003E3160" w:rsidRDefault="00897934" w:rsidP="00897934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5D0E12" w:rsidRPr="003E3160" w:rsidRDefault="005D0E12" w:rsidP="005D0E12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3E3160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Председатель комиссии       ____________</w:t>
      </w:r>
      <w:r w:rsidR="007878C4"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</w:t>
      </w:r>
      <w:r w:rsidR="005D0E12"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Чернов А.Л.</w:t>
      </w:r>
    </w:p>
    <w:p w:rsidR="007878C4" w:rsidRPr="003E3160" w:rsidRDefault="007878C4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3E3160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Секретарь Общественной комиссии       ___________  </w:t>
      </w:r>
      <w:proofErr w:type="spellStart"/>
      <w:r w:rsidR="005D0E12"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Т.А.Алехина</w:t>
      </w:r>
      <w:proofErr w:type="spellEnd"/>
    </w:p>
    <w:p w:rsidR="007878C4" w:rsidRPr="003E3160" w:rsidRDefault="007878C4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A13447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Подписи членов Общественной комиссии:</w:t>
      </w:r>
    </w:p>
    <w:p w:rsidR="001100A3" w:rsidRPr="003E3160" w:rsidRDefault="001100A3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3E3160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___________ </w:t>
      </w:r>
      <w:r w:rsidR="009638E2"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</w:t>
      </w:r>
      <w:r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="00A13447"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Т.А.Свеженцева</w:t>
      </w:r>
      <w:proofErr w:type="spellEnd"/>
    </w:p>
    <w:p w:rsidR="007878C4" w:rsidRPr="003E3160" w:rsidRDefault="007878C4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3E3160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___________ </w:t>
      </w:r>
      <w:r w:rsidR="009638E2"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 </w:t>
      </w:r>
      <w:r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="00A13447"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М.А.Дорохова</w:t>
      </w:r>
      <w:proofErr w:type="spellEnd"/>
    </w:p>
    <w:p w:rsidR="00144BCC" w:rsidRPr="003E3160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3E3160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97934" w:rsidRPr="003E3160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3E3160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="009638E2" w:rsidRPr="003E3160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      ______________                                                               </w:t>
      </w:r>
      <w:r w:rsidR="00A13447" w:rsidRPr="003E3160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Черенков В.Н</w:t>
      </w:r>
    </w:p>
    <w:p w:rsidR="009638E2" w:rsidRPr="003E3160" w:rsidRDefault="009638E2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3E3160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__________</w:t>
      </w:r>
      <w:r w:rsidR="00897934"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</w:t>
      </w:r>
      <w:r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</w:t>
      </w:r>
      <w:r w:rsidR="009638E2"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="00A13447"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Лашин</w:t>
      </w:r>
      <w:proofErr w:type="spellEnd"/>
      <w:r w:rsidR="00A13447" w:rsidRPr="003E316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Н.М.</w:t>
      </w:r>
    </w:p>
    <w:p w:rsidR="00A13447" w:rsidRPr="003E3160" w:rsidRDefault="00A13447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3E3160" w:rsidRDefault="00144BCC" w:rsidP="00CF5425">
      <w:pPr>
        <w:rPr>
          <w:rFonts w:ascii="Arial" w:hAnsi="Arial" w:cs="Arial"/>
          <w:sz w:val="24"/>
          <w:szCs w:val="24"/>
        </w:rPr>
      </w:pPr>
    </w:p>
    <w:sectPr w:rsidR="00144BCC" w:rsidRPr="003E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7368"/>
    <w:multiLevelType w:val="multilevel"/>
    <w:tmpl w:val="7D2C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E4F4F"/>
    <w:multiLevelType w:val="multilevel"/>
    <w:tmpl w:val="A21A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84E89"/>
    <w:multiLevelType w:val="multilevel"/>
    <w:tmpl w:val="3AC8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839B4"/>
    <w:multiLevelType w:val="multilevel"/>
    <w:tmpl w:val="D9AC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009D9"/>
    <w:multiLevelType w:val="multilevel"/>
    <w:tmpl w:val="F0208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3C"/>
    <w:rsid w:val="000D6AEA"/>
    <w:rsid w:val="001100A3"/>
    <w:rsid w:val="00144BCC"/>
    <w:rsid w:val="0016326B"/>
    <w:rsid w:val="00384F55"/>
    <w:rsid w:val="003E3160"/>
    <w:rsid w:val="004902E1"/>
    <w:rsid w:val="0051413C"/>
    <w:rsid w:val="0051635F"/>
    <w:rsid w:val="005D0E12"/>
    <w:rsid w:val="007878C4"/>
    <w:rsid w:val="007D7E5E"/>
    <w:rsid w:val="008752A2"/>
    <w:rsid w:val="00877DAF"/>
    <w:rsid w:val="00897934"/>
    <w:rsid w:val="00947724"/>
    <w:rsid w:val="00954ADF"/>
    <w:rsid w:val="009638E2"/>
    <w:rsid w:val="009950A6"/>
    <w:rsid w:val="00A13447"/>
    <w:rsid w:val="00A83940"/>
    <w:rsid w:val="00B63680"/>
    <w:rsid w:val="00BA1672"/>
    <w:rsid w:val="00C33655"/>
    <w:rsid w:val="00C364EB"/>
    <w:rsid w:val="00C81538"/>
    <w:rsid w:val="00CF5425"/>
    <w:rsid w:val="00D3555C"/>
    <w:rsid w:val="00D770A5"/>
    <w:rsid w:val="00F3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AE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4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44BCC"/>
  </w:style>
  <w:style w:type="paragraph" w:styleId="a5">
    <w:name w:val="List Paragraph"/>
    <w:basedOn w:val="a"/>
    <w:uiPriority w:val="34"/>
    <w:qFormat/>
    <w:rsid w:val="00947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AE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4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44BCC"/>
  </w:style>
  <w:style w:type="paragraph" w:styleId="a5">
    <w:name w:val="List Paragraph"/>
    <w:basedOn w:val="a"/>
    <w:uiPriority w:val="34"/>
    <w:qFormat/>
    <w:rsid w:val="0094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8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Присутствовали:  </vt:lpstr>
      <vt:lpstr>Чернов А.Л.- глава Мантуровского  сельсовета Мантуровского района, председатель </vt:lpstr>
      <vt:lpstr>Алехина Т.А..-   заместитель. главы Мантуровского  сельсовета Мантуровского райо</vt:lpstr>
      <vt:lpstr>Свеженцева  Т.А..-   директор МКУ  « Обеспечение деятельности Администрации Мант</vt:lpstr>
      <vt:lpstr>Дорохова М..А..-   начальник отдела архитектуры, градостроительства и ЖКХ  Админ</vt:lpstr>
      <vt:lpstr>Лашин Н.М. –председатель Совета  ветеранов  войны . труда и правоохранительных о</vt:lpstr>
    </vt:vector>
  </TitlesOfParts>
  <Company>SPecialiST RePack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21</cp:revision>
  <cp:lastPrinted>2019-07-01T08:55:00Z</cp:lastPrinted>
  <dcterms:created xsi:type="dcterms:W3CDTF">2018-02-14T13:21:00Z</dcterms:created>
  <dcterms:modified xsi:type="dcterms:W3CDTF">2019-07-01T08:56:00Z</dcterms:modified>
</cp:coreProperties>
</file>