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A6" w:rsidRPr="00C372A6" w:rsidRDefault="00C372A6" w:rsidP="00C372A6">
      <w:pPr>
        <w:jc w:val="center"/>
        <w:rPr>
          <w:b/>
          <w:sz w:val="28"/>
          <w:szCs w:val="28"/>
        </w:rPr>
      </w:pPr>
      <w:r w:rsidRPr="00C372A6">
        <w:rPr>
          <w:b/>
          <w:sz w:val="28"/>
          <w:szCs w:val="28"/>
        </w:rPr>
        <w:drawing>
          <wp:inline distT="0" distB="0" distL="0" distR="0">
            <wp:extent cx="15240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4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14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2A6" w:rsidRPr="00C372A6" w:rsidRDefault="00C372A6" w:rsidP="00C372A6">
      <w:pPr>
        <w:jc w:val="center"/>
        <w:rPr>
          <w:b/>
          <w:sz w:val="28"/>
          <w:szCs w:val="28"/>
        </w:rPr>
      </w:pPr>
    </w:p>
    <w:p w:rsidR="00C372A6" w:rsidRPr="00C372A6" w:rsidRDefault="00C372A6" w:rsidP="00C372A6">
      <w:pPr>
        <w:jc w:val="center"/>
        <w:rPr>
          <w:b/>
          <w:bCs/>
          <w:sz w:val="32"/>
          <w:szCs w:val="32"/>
        </w:rPr>
      </w:pPr>
      <w:r w:rsidRPr="00C372A6">
        <w:rPr>
          <w:b/>
          <w:bCs/>
          <w:sz w:val="32"/>
          <w:szCs w:val="32"/>
        </w:rPr>
        <w:t>АДМИНИСТРАЦИЯ</w:t>
      </w:r>
    </w:p>
    <w:p w:rsidR="00C372A6" w:rsidRPr="00C372A6" w:rsidRDefault="00C372A6" w:rsidP="00C372A6">
      <w:pPr>
        <w:jc w:val="center"/>
        <w:rPr>
          <w:b/>
          <w:bCs/>
          <w:sz w:val="32"/>
          <w:szCs w:val="32"/>
        </w:rPr>
      </w:pPr>
      <w:r w:rsidRPr="00C372A6">
        <w:rPr>
          <w:b/>
          <w:bCs/>
          <w:sz w:val="32"/>
          <w:szCs w:val="32"/>
        </w:rPr>
        <w:t>МАНТУРОВСКОГО СЕЛЬСОВЕТА</w:t>
      </w:r>
    </w:p>
    <w:p w:rsidR="00C372A6" w:rsidRPr="00C372A6" w:rsidRDefault="00C372A6" w:rsidP="00C372A6">
      <w:pPr>
        <w:jc w:val="center"/>
        <w:rPr>
          <w:b/>
          <w:bCs/>
          <w:sz w:val="32"/>
          <w:szCs w:val="32"/>
        </w:rPr>
      </w:pPr>
      <w:r w:rsidRPr="00C372A6">
        <w:rPr>
          <w:b/>
          <w:bCs/>
          <w:sz w:val="32"/>
          <w:szCs w:val="32"/>
        </w:rPr>
        <w:t xml:space="preserve">МАНТУРОВСКОГО РАЙОНА </w:t>
      </w:r>
    </w:p>
    <w:p w:rsidR="00C372A6" w:rsidRPr="00C372A6" w:rsidRDefault="00C372A6" w:rsidP="00C372A6">
      <w:pPr>
        <w:jc w:val="center"/>
        <w:rPr>
          <w:b/>
          <w:sz w:val="32"/>
          <w:szCs w:val="32"/>
        </w:rPr>
      </w:pPr>
    </w:p>
    <w:p w:rsidR="00C372A6" w:rsidRPr="00C372A6" w:rsidRDefault="00C372A6" w:rsidP="00C372A6">
      <w:pPr>
        <w:jc w:val="center"/>
        <w:rPr>
          <w:b/>
          <w:sz w:val="32"/>
          <w:szCs w:val="32"/>
        </w:rPr>
      </w:pPr>
      <w:r w:rsidRPr="00C372A6">
        <w:rPr>
          <w:b/>
          <w:sz w:val="32"/>
          <w:szCs w:val="32"/>
        </w:rPr>
        <w:t xml:space="preserve">ПОСТАНОВЛЕНИЕ </w:t>
      </w:r>
    </w:p>
    <w:p w:rsidR="00C372A6" w:rsidRDefault="00C372A6" w:rsidP="00C372A6">
      <w:pPr>
        <w:rPr>
          <w:b/>
          <w:sz w:val="28"/>
          <w:szCs w:val="28"/>
        </w:rPr>
      </w:pPr>
    </w:p>
    <w:p w:rsidR="007F21E1" w:rsidRPr="00C372A6" w:rsidRDefault="00C372A6" w:rsidP="00C372A6">
      <w:pPr>
        <w:rPr>
          <w:sz w:val="28"/>
          <w:szCs w:val="28"/>
        </w:rPr>
      </w:pPr>
      <w:r w:rsidRPr="00C372A6">
        <w:rPr>
          <w:sz w:val="28"/>
          <w:szCs w:val="28"/>
        </w:rPr>
        <w:t>от « 17 »февраля  2020 г. № 5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02"/>
        <w:gridCol w:w="4642"/>
      </w:tblGrid>
      <w:tr w:rsidR="007F21E1" w:rsidRPr="00C84C38" w:rsidTr="007F21E1">
        <w:trPr>
          <w:trHeight w:val="2292"/>
        </w:trPr>
        <w:tc>
          <w:tcPr>
            <w:tcW w:w="4785" w:type="dxa"/>
          </w:tcPr>
          <w:p w:rsidR="00C84C38" w:rsidRDefault="00C84C38">
            <w:pPr>
              <w:shd w:val="clear" w:color="auto" w:fill="FFFFFF"/>
              <w:rPr>
                <w:sz w:val="28"/>
                <w:szCs w:val="28"/>
              </w:rPr>
            </w:pPr>
          </w:p>
          <w:p w:rsidR="007F21E1" w:rsidRPr="00C84C38" w:rsidRDefault="007F21E1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Об утверждении </w:t>
            </w:r>
            <w:r w:rsidRPr="00C84C38">
              <w:rPr>
                <w:bCs/>
                <w:color w:val="000000"/>
                <w:sz w:val="28"/>
                <w:szCs w:val="28"/>
              </w:rPr>
              <w:t xml:space="preserve">Положения об общественной комиссии </w:t>
            </w:r>
          </w:p>
          <w:p w:rsidR="007F21E1" w:rsidRPr="00C84C38" w:rsidRDefault="007F21E1">
            <w:pPr>
              <w:shd w:val="clear" w:color="auto" w:fill="FFFFFF"/>
              <w:rPr>
                <w:bCs/>
                <w:color w:val="000000"/>
                <w:sz w:val="28"/>
                <w:szCs w:val="28"/>
              </w:rPr>
            </w:pPr>
            <w:r w:rsidRPr="00C84C38">
              <w:rPr>
                <w:bCs/>
                <w:color w:val="000000"/>
                <w:sz w:val="28"/>
                <w:szCs w:val="28"/>
              </w:rPr>
              <w:t xml:space="preserve">по обеспечению реализации </w:t>
            </w:r>
            <w:r w:rsidR="00DC62F7" w:rsidRPr="00C84C38">
              <w:rPr>
                <w:bCs/>
                <w:color w:val="000000"/>
                <w:sz w:val="28"/>
                <w:szCs w:val="28"/>
              </w:rPr>
              <w:t xml:space="preserve">муниципальной программы </w:t>
            </w:r>
            <w:r w:rsidRPr="00C84C38">
              <w:rPr>
                <w:bCs/>
                <w:color w:val="000000"/>
                <w:sz w:val="28"/>
                <w:szCs w:val="28"/>
              </w:rPr>
              <w:t xml:space="preserve">«Формирование </w:t>
            </w:r>
            <w:r w:rsidR="00DC62F7" w:rsidRPr="00C84C38">
              <w:rPr>
                <w:bCs/>
                <w:color w:val="000000"/>
                <w:sz w:val="28"/>
                <w:szCs w:val="28"/>
              </w:rPr>
              <w:t xml:space="preserve">современной </w:t>
            </w:r>
            <w:r w:rsidRPr="00C84C38">
              <w:rPr>
                <w:bCs/>
                <w:color w:val="000000"/>
                <w:sz w:val="28"/>
                <w:szCs w:val="28"/>
              </w:rPr>
              <w:t xml:space="preserve"> городской среды на территории </w:t>
            </w:r>
            <w:r w:rsidR="00DC62F7" w:rsidRPr="00C84C38">
              <w:rPr>
                <w:bCs/>
                <w:color w:val="000000"/>
                <w:sz w:val="28"/>
                <w:szCs w:val="28"/>
              </w:rPr>
              <w:t>Мантуровского сельсовета Мантуровского района на 2018-2024г</w:t>
            </w:r>
            <w:proofErr w:type="gramStart"/>
            <w:r w:rsidR="00DC62F7" w:rsidRPr="00C84C38">
              <w:rPr>
                <w:bCs/>
                <w:color w:val="000000"/>
                <w:sz w:val="28"/>
                <w:szCs w:val="28"/>
              </w:rPr>
              <w:t>.г</w:t>
            </w:r>
            <w:proofErr w:type="gramEnd"/>
            <w:r w:rsidR="00DC62F7" w:rsidRPr="00C84C38">
              <w:rPr>
                <w:bCs/>
                <w:color w:val="000000"/>
                <w:sz w:val="28"/>
                <w:szCs w:val="28"/>
              </w:rPr>
              <w:t>»</w:t>
            </w:r>
            <w:r w:rsidRPr="00C84C3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7F21E1" w:rsidRPr="00C84C38" w:rsidRDefault="007F21E1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F21E1" w:rsidRPr="00C84C38" w:rsidRDefault="007F21E1">
            <w:pPr>
              <w:jc w:val="center"/>
              <w:rPr>
                <w:sz w:val="28"/>
                <w:szCs w:val="28"/>
              </w:rPr>
            </w:pPr>
          </w:p>
        </w:tc>
      </w:tr>
    </w:tbl>
    <w:p w:rsidR="007F21E1" w:rsidRDefault="007F21E1" w:rsidP="007F21E1">
      <w:pPr>
        <w:ind w:firstLine="70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</w:t>
      </w:r>
      <w:r>
        <w:rPr>
          <w:sz w:val="28"/>
          <w:szCs w:val="28"/>
        </w:rPr>
        <w:t xml:space="preserve">Правительства Российской Федерации  от 10 февраля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№ 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</w:t>
      </w:r>
      <w:r w:rsidR="00DC62F7">
        <w:rPr>
          <w:sz w:val="28"/>
          <w:szCs w:val="28"/>
        </w:rPr>
        <w:t xml:space="preserve"> субъектов Российской Федерации, </w:t>
      </w:r>
      <w:r>
        <w:rPr>
          <w:sz w:val="28"/>
          <w:szCs w:val="28"/>
        </w:rPr>
        <w:t>приказом Минстроя Росс</w:t>
      </w:r>
      <w:r w:rsidR="00841B85">
        <w:rPr>
          <w:sz w:val="28"/>
          <w:szCs w:val="28"/>
        </w:rPr>
        <w:t>ии от 21.02.2017 года № 114/</w:t>
      </w:r>
      <w:proofErr w:type="spellStart"/>
      <w:proofErr w:type="gramStart"/>
      <w:r w:rsidR="00841B85">
        <w:rPr>
          <w:sz w:val="28"/>
          <w:szCs w:val="28"/>
        </w:rPr>
        <w:t>пр</w:t>
      </w:r>
      <w:proofErr w:type="spellEnd"/>
      <w:proofErr w:type="gramEnd"/>
      <w:r w:rsidR="00841B85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методических рекомендаций по подготовке государственных (муниципальных) программ формирования современной городской среды», руководствуясь Уставом муниципального образования</w:t>
      </w:r>
      <w:r w:rsidR="00DC62F7">
        <w:rPr>
          <w:sz w:val="28"/>
          <w:szCs w:val="28"/>
        </w:rPr>
        <w:t xml:space="preserve"> «Мантуровский сельсовет» Мантуровского района Курской области</w:t>
      </w:r>
      <w:r>
        <w:rPr>
          <w:sz w:val="28"/>
          <w:szCs w:val="28"/>
        </w:rPr>
        <w:t xml:space="preserve">, </w:t>
      </w:r>
      <w:r w:rsidR="00DC62F7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DC62F7">
        <w:rPr>
          <w:sz w:val="28"/>
          <w:szCs w:val="28"/>
        </w:rPr>
        <w:t>Мантуровского сельсовета Мантуровского района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ПОСТАНОВЛЯЕТ:</w:t>
      </w:r>
    </w:p>
    <w:p w:rsidR="007F21E1" w:rsidRDefault="007F21E1" w:rsidP="007F21E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bCs/>
          <w:color w:val="000000"/>
          <w:sz w:val="28"/>
          <w:szCs w:val="28"/>
        </w:rPr>
        <w:t>Положение об общественной комиссии по обеспечению</w:t>
      </w:r>
      <w:r w:rsidR="00DC62F7" w:rsidRPr="00DC62F7">
        <w:t xml:space="preserve"> </w:t>
      </w:r>
      <w:r w:rsidR="00DC62F7" w:rsidRPr="00DC62F7">
        <w:rPr>
          <w:bCs/>
          <w:color w:val="000000"/>
          <w:sz w:val="28"/>
          <w:szCs w:val="28"/>
        </w:rPr>
        <w:t xml:space="preserve">реализации муниципальной программы «Формирование современной  городской среды на территории Мантуровского сельсовета Мантуровского </w:t>
      </w:r>
      <w:r w:rsidR="00DC62F7" w:rsidRPr="00DC62F7">
        <w:rPr>
          <w:bCs/>
          <w:color w:val="000000"/>
          <w:sz w:val="28"/>
          <w:szCs w:val="28"/>
        </w:rPr>
        <w:lastRenderedPageBreak/>
        <w:t>района на 2018-2024г</w:t>
      </w:r>
      <w:proofErr w:type="gramStart"/>
      <w:r w:rsidR="00DC62F7" w:rsidRPr="00DC62F7">
        <w:rPr>
          <w:bCs/>
          <w:color w:val="000000"/>
          <w:sz w:val="28"/>
          <w:szCs w:val="28"/>
        </w:rPr>
        <w:t>.г</w:t>
      </w:r>
      <w:proofErr w:type="gramEnd"/>
      <w:r w:rsidR="00DC62F7" w:rsidRPr="00DC62F7">
        <w:rPr>
          <w:bCs/>
          <w:color w:val="000000"/>
          <w:sz w:val="28"/>
          <w:szCs w:val="28"/>
        </w:rPr>
        <w:t xml:space="preserve">» </w:t>
      </w:r>
      <w:r>
        <w:rPr>
          <w:bCs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приложением 1 к настоящему постановлению</w:t>
      </w:r>
      <w:r>
        <w:rPr>
          <w:bCs/>
          <w:color w:val="000000"/>
          <w:sz w:val="28"/>
          <w:szCs w:val="28"/>
        </w:rPr>
        <w:t>.</w:t>
      </w:r>
    </w:p>
    <w:p w:rsidR="007F21E1" w:rsidRDefault="007F21E1" w:rsidP="007F21E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</w:t>
      </w:r>
      <w:r>
        <w:rPr>
          <w:sz w:val="28"/>
          <w:szCs w:val="28"/>
        </w:rPr>
        <w:t xml:space="preserve"> Утвердить состав</w:t>
      </w:r>
      <w:r>
        <w:rPr>
          <w:bCs/>
          <w:color w:val="000000"/>
          <w:sz w:val="28"/>
          <w:szCs w:val="28"/>
        </w:rPr>
        <w:t xml:space="preserve"> общественной комиссии по обеспечению реализации </w:t>
      </w:r>
      <w:r>
        <w:rPr>
          <w:sz w:val="28"/>
          <w:szCs w:val="28"/>
        </w:rPr>
        <w:t xml:space="preserve">муниципальной  программы </w:t>
      </w:r>
      <w:r w:rsidR="00DC62F7" w:rsidRPr="00DC62F7">
        <w:rPr>
          <w:sz w:val="28"/>
          <w:szCs w:val="28"/>
        </w:rPr>
        <w:t>«Формирование современной  городской среды на территории Мантуровского сельсовета Мантуровского района на 2018-2024г</w:t>
      </w:r>
      <w:proofErr w:type="gramStart"/>
      <w:r w:rsidR="00DC62F7" w:rsidRPr="00DC62F7">
        <w:rPr>
          <w:sz w:val="28"/>
          <w:szCs w:val="28"/>
        </w:rPr>
        <w:t>.г</w:t>
      </w:r>
      <w:proofErr w:type="gramEnd"/>
      <w:r w:rsidR="00DC62F7" w:rsidRPr="00DC62F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на территории </w:t>
      </w:r>
      <w:r>
        <w:rPr>
          <w:bCs/>
          <w:sz w:val="28"/>
          <w:szCs w:val="28"/>
        </w:rPr>
        <w:t xml:space="preserve">муниципального образования </w:t>
      </w:r>
      <w:r w:rsidR="002376DF">
        <w:rPr>
          <w:bCs/>
          <w:sz w:val="28"/>
          <w:szCs w:val="28"/>
        </w:rPr>
        <w:t>«Мантуровский сельсовет» Мантуровского района</w:t>
      </w:r>
      <w:r>
        <w:rPr>
          <w:sz w:val="28"/>
          <w:szCs w:val="28"/>
        </w:rPr>
        <w:t xml:space="preserve"> </w:t>
      </w:r>
      <w:r w:rsidR="002376DF"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>в соответствии с приложением 2 к настоящему постановлению</w:t>
      </w:r>
      <w:r>
        <w:rPr>
          <w:bCs/>
          <w:color w:val="000000"/>
          <w:sz w:val="28"/>
          <w:szCs w:val="28"/>
        </w:rPr>
        <w:t>.</w:t>
      </w:r>
    </w:p>
    <w:p w:rsidR="007F21E1" w:rsidRDefault="007F21E1" w:rsidP="007F21E1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3. </w:t>
      </w:r>
      <w:r w:rsidR="002376DF">
        <w:rPr>
          <w:rFonts w:ascii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азместить на официальном сайте </w:t>
      </w:r>
      <w:r w:rsidR="002376DF">
        <w:rPr>
          <w:rFonts w:ascii="Times New Roman" w:hAnsi="Times New Roman" w:cs="Times New Roman"/>
          <w:color w:val="000000"/>
          <w:sz w:val="28"/>
          <w:szCs w:val="28"/>
        </w:rPr>
        <w:t>Администрации Мантуровского сельсовета настоящее постановление.</w:t>
      </w:r>
    </w:p>
    <w:p w:rsidR="007F21E1" w:rsidRDefault="007F21E1" w:rsidP="007F21E1">
      <w:pPr>
        <w:pStyle w:val="ConsPlusNormal"/>
        <w:ind w:right="-1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4. Настоящее постановление</w:t>
      </w:r>
      <w:r>
        <w:rPr>
          <w:rFonts w:cs="Times New Roman"/>
          <w:bCs/>
          <w:sz w:val="28"/>
          <w:szCs w:val="28"/>
        </w:rPr>
        <w:t xml:space="preserve"> вступает в силу </w:t>
      </w:r>
      <w:r w:rsidR="00C372A6">
        <w:rPr>
          <w:rFonts w:cs="Times New Roman"/>
          <w:bCs/>
          <w:sz w:val="28"/>
          <w:szCs w:val="28"/>
        </w:rPr>
        <w:t>со дня его подписания.</w:t>
      </w:r>
    </w:p>
    <w:p w:rsidR="00C372A6" w:rsidRDefault="00C372A6" w:rsidP="007F21E1">
      <w:pPr>
        <w:pStyle w:val="ConsPlusNormal"/>
        <w:ind w:right="-1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ab/>
        <w:t>5. Контроль выполнения настоящего постановления оставляю за собой.</w:t>
      </w:r>
    </w:p>
    <w:p w:rsidR="00C372A6" w:rsidRDefault="00C372A6" w:rsidP="007F21E1">
      <w:pPr>
        <w:jc w:val="both"/>
        <w:rPr>
          <w:sz w:val="28"/>
          <w:szCs w:val="28"/>
        </w:rPr>
      </w:pPr>
    </w:p>
    <w:p w:rsidR="007F21E1" w:rsidRDefault="007F21E1" w:rsidP="007F21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D0745">
        <w:rPr>
          <w:sz w:val="28"/>
          <w:szCs w:val="28"/>
        </w:rPr>
        <w:t>Мантуровского сельсовета                          А.Л Чернов</w:t>
      </w:r>
    </w:p>
    <w:p w:rsidR="002D0745" w:rsidRDefault="002D0745" w:rsidP="00B21BFE">
      <w:pPr>
        <w:ind w:firstLine="5220"/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C372A6" w:rsidRDefault="00C372A6" w:rsidP="002D0745">
      <w:pPr>
        <w:ind w:firstLine="5220"/>
        <w:jc w:val="right"/>
        <w:rPr>
          <w:sz w:val="28"/>
          <w:szCs w:val="28"/>
        </w:rPr>
      </w:pPr>
    </w:p>
    <w:p w:rsidR="00B21BFE" w:rsidRPr="00C84C38" w:rsidRDefault="00B21BFE" w:rsidP="002D0745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 xml:space="preserve">Приложение </w:t>
      </w:r>
      <w:r w:rsidR="00C372A6">
        <w:rPr>
          <w:sz w:val="28"/>
          <w:szCs w:val="28"/>
        </w:rPr>
        <w:t xml:space="preserve"> №1</w:t>
      </w:r>
    </w:p>
    <w:p w:rsidR="00B21BFE" w:rsidRPr="00C84C38" w:rsidRDefault="00B21BFE" w:rsidP="002D0745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>к постановлению администрации</w:t>
      </w:r>
    </w:p>
    <w:p w:rsidR="00B21BFE" w:rsidRPr="00C84C38" w:rsidRDefault="002D0745" w:rsidP="002D0745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>Мантуровского сельсовета Мантуровского района</w:t>
      </w:r>
    </w:p>
    <w:p w:rsidR="00B21BFE" w:rsidRPr="00C84C38" w:rsidRDefault="00B21BFE" w:rsidP="002D0745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 xml:space="preserve">от </w:t>
      </w:r>
      <w:r w:rsidR="002D0745" w:rsidRPr="00C84C38">
        <w:rPr>
          <w:sz w:val="28"/>
          <w:szCs w:val="28"/>
        </w:rPr>
        <w:t>17.02.2020</w:t>
      </w:r>
      <w:r w:rsidRPr="00C84C38">
        <w:rPr>
          <w:sz w:val="28"/>
          <w:szCs w:val="28"/>
        </w:rPr>
        <w:t xml:space="preserve">  № </w:t>
      </w:r>
      <w:r w:rsidR="002D0745" w:rsidRPr="00C84C38">
        <w:rPr>
          <w:sz w:val="28"/>
          <w:szCs w:val="28"/>
        </w:rPr>
        <w:t>5</w:t>
      </w:r>
    </w:p>
    <w:p w:rsidR="007F21E1" w:rsidRPr="00C84C38" w:rsidRDefault="007F21E1" w:rsidP="007F21E1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7F21E1" w:rsidRPr="00C84C38" w:rsidRDefault="007F21E1" w:rsidP="007F21E1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7F21E1" w:rsidRPr="00C84C38" w:rsidRDefault="007F21E1" w:rsidP="007F21E1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C84C38">
        <w:rPr>
          <w:bCs/>
          <w:color w:val="000000"/>
          <w:sz w:val="28"/>
          <w:szCs w:val="28"/>
        </w:rPr>
        <w:t xml:space="preserve">ПОЛОЖЕНИЕ </w:t>
      </w:r>
    </w:p>
    <w:p w:rsidR="002D0745" w:rsidRPr="00C84C38" w:rsidRDefault="002D0745" w:rsidP="002D0745">
      <w:pPr>
        <w:shd w:val="clear" w:color="auto" w:fill="FFFFFF"/>
        <w:spacing w:line="276" w:lineRule="auto"/>
        <w:ind w:firstLine="709"/>
        <w:jc w:val="center"/>
        <w:rPr>
          <w:bCs/>
          <w:color w:val="000000"/>
          <w:sz w:val="28"/>
          <w:szCs w:val="28"/>
        </w:rPr>
      </w:pPr>
      <w:r w:rsidRPr="00C84C38">
        <w:rPr>
          <w:bCs/>
          <w:color w:val="000000"/>
          <w:sz w:val="28"/>
          <w:szCs w:val="28"/>
        </w:rPr>
        <w:t xml:space="preserve">об общественной комиссии </w:t>
      </w:r>
    </w:p>
    <w:p w:rsidR="007F21E1" w:rsidRPr="00C84C38" w:rsidRDefault="002D0745" w:rsidP="002D0745">
      <w:pPr>
        <w:shd w:val="clear" w:color="auto" w:fill="FFFFFF"/>
        <w:spacing w:line="276" w:lineRule="auto"/>
        <w:ind w:firstLine="709"/>
        <w:jc w:val="center"/>
        <w:rPr>
          <w:color w:val="000000"/>
          <w:sz w:val="28"/>
          <w:szCs w:val="28"/>
        </w:rPr>
      </w:pPr>
      <w:r w:rsidRPr="00C84C38">
        <w:rPr>
          <w:bCs/>
          <w:color w:val="000000"/>
          <w:sz w:val="28"/>
          <w:szCs w:val="28"/>
        </w:rPr>
        <w:t>по обеспечению реализации муниципальной программы «Формирование современной  городской среды на территории Мантуровского сельсовета Мантуровского района на 2018-2024г</w:t>
      </w:r>
      <w:proofErr w:type="gramStart"/>
      <w:r w:rsidRPr="00C84C38">
        <w:rPr>
          <w:bCs/>
          <w:color w:val="000000"/>
          <w:sz w:val="28"/>
          <w:szCs w:val="28"/>
        </w:rPr>
        <w:t>.г</w:t>
      </w:r>
      <w:proofErr w:type="gramEnd"/>
      <w:r w:rsidRPr="00C84C38">
        <w:rPr>
          <w:bCs/>
          <w:color w:val="000000"/>
          <w:sz w:val="28"/>
          <w:szCs w:val="28"/>
        </w:rPr>
        <w:t>»</w:t>
      </w:r>
    </w:p>
    <w:p w:rsidR="007F21E1" w:rsidRPr="00C84C38" w:rsidRDefault="007F21E1" w:rsidP="007F21E1">
      <w:pPr>
        <w:pStyle w:val="1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Общественная комиссия по обеспечению реализации </w:t>
      </w:r>
      <w:r w:rsidR="002D0745" w:rsidRPr="00C84C38">
        <w:rPr>
          <w:rFonts w:ascii="Times New Roman" w:hAnsi="Times New Roman"/>
          <w:bCs/>
          <w:color w:val="000000"/>
          <w:sz w:val="28"/>
          <w:szCs w:val="28"/>
        </w:rPr>
        <w:t>муниципальной программы «Формирование современной  городской среды на территории Мантуровского сельсовета Мантуровского района на 2018-2024г</w:t>
      </w:r>
      <w:proofErr w:type="gramStart"/>
      <w:r w:rsidR="002D0745" w:rsidRPr="00C84C38">
        <w:rPr>
          <w:rFonts w:ascii="Times New Roman" w:hAnsi="Times New Roman"/>
          <w:bCs/>
          <w:color w:val="000000"/>
          <w:sz w:val="28"/>
          <w:szCs w:val="28"/>
        </w:rPr>
        <w:t>.г</w:t>
      </w:r>
      <w:proofErr w:type="gramEnd"/>
      <w:r w:rsidR="002D0745" w:rsidRPr="00C84C38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на территории муниципального образования </w:t>
      </w:r>
      <w:r w:rsidR="002D0745" w:rsidRPr="00C84C38">
        <w:rPr>
          <w:rFonts w:ascii="Times New Roman" w:hAnsi="Times New Roman"/>
          <w:color w:val="000000"/>
          <w:sz w:val="28"/>
          <w:szCs w:val="28"/>
        </w:rPr>
        <w:t>«Мантуровский сельсовет» Мантуровского района Курской области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 (далее – Общественная комиссия) является</w:t>
      </w:r>
      <w:r w:rsidRPr="00C84C38">
        <w:rPr>
          <w:rFonts w:ascii="Times New Roman" w:hAnsi="Times New Roman"/>
          <w:sz w:val="28"/>
          <w:szCs w:val="28"/>
        </w:rPr>
        <w:t xml:space="preserve"> 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временно действующим совещательным  органом, созданным во исполнение постановления </w:t>
      </w:r>
      <w:r w:rsidRPr="00C84C38">
        <w:rPr>
          <w:rFonts w:ascii="Times New Roman" w:hAnsi="Times New Roman"/>
          <w:sz w:val="28"/>
          <w:szCs w:val="28"/>
        </w:rPr>
        <w:t xml:space="preserve">Правительства Российской Федерации  от 10 февраля </w:t>
      </w:r>
      <w:smartTag w:uri="urn:schemas-microsoft-com:office:smarttags" w:element="metricconverter">
        <w:smartTagPr>
          <w:attr w:name="ProductID" w:val="2017 г"/>
        </w:smartTagPr>
        <w:r w:rsidRPr="00C84C38">
          <w:rPr>
            <w:rFonts w:ascii="Times New Roman" w:hAnsi="Times New Roman"/>
            <w:sz w:val="28"/>
            <w:szCs w:val="28"/>
          </w:rPr>
          <w:t>2017 г</w:t>
        </w:r>
      </w:smartTag>
      <w:r w:rsidRPr="00C84C38">
        <w:rPr>
          <w:rFonts w:ascii="Times New Roman" w:hAnsi="Times New Roman"/>
          <w:sz w:val="28"/>
          <w:szCs w:val="28"/>
        </w:rPr>
        <w:t>. № 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7F21E1" w:rsidRPr="00C84C38" w:rsidRDefault="007F21E1" w:rsidP="007F21E1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Общественная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</w:t>
      </w:r>
      <w:r w:rsidR="002D0745" w:rsidRPr="00C84C38">
        <w:rPr>
          <w:rFonts w:ascii="Times New Roman" w:hAnsi="Times New Roman"/>
          <w:color w:val="000000"/>
          <w:sz w:val="28"/>
          <w:szCs w:val="28"/>
        </w:rPr>
        <w:t>, Постановлениями  Губернатора Курской области,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Уставом муниципального образования, а также настоящим Положением.</w:t>
      </w:r>
    </w:p>
    <w:p w:rsidR="007F21E1" w:rsidRPr="00C84C38" w:rsidRDefault="007F21E1" w:rsidP="007F21E1">
      <w:pPr>
        <w:pStyle w:val="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Задачи и функции Общественной комиссии:</w:t>
      </w:r>
    </w:p>
    <w:p w:rsidR="007F21E1" w:rsidRPr="00C84C38" w:rsidRDefault="007F21E1" w:rsidP="007F21E1">
      <w:pPr>
        <w:pStyle w:val="1"/>
        <w:spacing w:after="0" w:line="240" w:lineRule="auto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3.1. Основными задачами Общественной комиссии являются: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а) осуществления контроля за реализацией </w:t>
      </w:r>
      <w:r w:rsidR="002024E2" w:rsidRPr="00C84C38">
        <w:rPr>
          <w:rFonts w:ascii="Times New Roman" w:hAnsi="Times New Roman"/>
          <w:color w:val="000000"/>
          <w:sz w:val="28"/>
          <w:szCs w:val="28"/>
        </w:rPr>
        <w:t>муниципальной программы «Формирование современной  городской среды на территории Мантуровского сельсовета Мантуровского района на 2018-2024г</w:t>
      </w:r>
      <w:proofErr w:type="gramStart"/>
      <w:r w:rsidR="002024E2" w:rsidRPr="00C84C38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="002024E2" w:rsidRPr="00C84C38">
        <w:rPr>
          <w:rFonts w:ascii="Times New Roman" w:hAnsi="Times New Roman"/>
          <w:color w:val="000000"/>
          <w:sz w:val="28"/>
          <w:szCs w:val="28"/>
        </w:rPr>
        <w:t>»,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согласования дизайн-проектов благоустройства общественных и дворовых территорий;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б) осуществления контроля за ходом выполнения  и координация мероприятий выполнения муниципальной программы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t xml:space="preserve"> «Формирование современной  городской среды на территории Мантуровского сельсовета 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lastRenderedPageBreak/>
        <w:t>Мантуровского района на 2018-2024г</w:t>
      </w:r>
      <w:proofErr w:type="gramStart"/>
      <w:r w:rsidR="00626312" w:rsidRPr="00C84C38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="00626312" w:rsidRPr="00C84C38">
        <w:rPr>
          <w:rFonts w:ascii="Times New Roman" w:hAnsi="Times New Roman"/>
          <w:color w:val="000000"/>
          <w:sz w:val="28"/>
          <w:szCs w:val="28"/>
        </w:rPr>
        <w:t>»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(далее – муниципальная программа),</w:t>
      </w:r>
      <w:r w:rsidRPr="00C84C38">
        <w:rPr>
          <w:rFonts w:ascii="Times New Roman" w:hAnsi="Times New Roman"/>
          <w:sz w:val="28"/>
          <w:szCs w:val="28"/>
        </w:rPr>
        <w:t xml:space="preserve"> в соответствии с постановлением Правительства Российской Федерации от 10 февраля </w:t>
      </w:r>
      <w:smartTag w:uri="urn:schemas-microsoft-com:office:smarttags" w:element="metricconverter">
        <w:smartTagPr>
          <w:attr w:name="ProductID" w:val="2017 г"/>
        </w:smartTagPr>
        <w:r w:rsidRPr="00C84C38">
          <w:rPr>
            <w:rFonts w:ascii="Times New Roman" w:hAnsi="Times New Roman"/>
            <w:sz w:val="28"/>
            <w:szCs w:val="28"/>
          </w:rPr>
          <w:t>2017 г</w:t>
        </w:r>
      </w:smartTag>
      <w:r w:rsidRPr="00C84C38">
        <w:rPr>
          <w:rFonts w:ascii="Times New Roman" w:hAnsi="Times New Roman"/>
          <w:sz w:val="28"/>
          <w:szCs w:val="28"/>
        </w:rPr>
        <w:t>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7F21E1" w:rsidRPr="00C84C38" w:rsidRDefault="00B21BFE" w:rsidP="007F21E1">
      <w:pPr>
        <w:ind w:firstLine="709"/>
        <w:jc w:val="both"/>
        <w:rPr>
          <w:sz w:val="28"/>
          <w:szCs w:val="28"/>
        </w:rPr>
      </w:pPr>
      <w:r w:rsidRPr="00C84C38">
        <w:rPr>
          <w:sz w:val="28"/>
          <w:szCs w:val="28"/>
        </w:rPr>
        <w:t>в</w:t>
      </w:r>
      <w:r w:rsidR="007F21E1" w:rsidRPr="00C84C38">
        <w:rPr>
          <w:sz w:val="28"/>
          <w:szCs w:val="28"/>
        </w:rPr>
        <w:t>) предварительного рассмотрения и согласования отчетов о реализации муниципальной программы.</w:t>
      </w:r>
    </w:p>
    <w:p w:rsidR="007F21E1" w:rsidRPr="00C84C38" w:rsidRDefault="007F21E1" w:rsidP="007F21E1">
      <w:pPr>
        <w:ind w:firstLine="709"/>
        <w:jc w:val="both"/>
        <w:rPr>
          <w:sz w:val="28"/>
          <w:szCs w:val="28"/>
        </w:rPr>
      </w:pPr>
      <w:r w:rsidRPr="00C84C38">
        <w:rPr>
          <w:sz w:val="28"/>
          <w:szCs w:val="28"/>
        </w:rPr>
        <w:t>3.2. Общественная комиссия осуществляет следующие функции: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а) организует взаимодействие органов местного самоуправления, политических партий и движений, общественных организаций, объединений предпринимателей и иных лиц по обеспечению реализации мероприятий 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t>«Муниципальной программы»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или иных связанных с ним мероприятий;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б) вза</w:t>
      </w:r>
      <w:r w:rsidR="00B21BFE" w:rsidRPr="00C84C38">
        <w:rPr>
          <w:rFonts w:ascii="Times New Roman" w:hAnsi="Times New Roman"/>
          <w:color w:val="000000"/>
          <w:sz w:val="28"/>
          <w:szCs w:val="28"/>
        </w:rPr>
        <w:t>имодействует с органами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самоуправления, политическими партиями и движениями, общественными организациями, иными лицами в части координации деятельности по реализации мероприятий 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t xml:space="preserve">«Муниципальной программы» 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на территории муниципального образования, в том числе в части полноты и своевременности выполнения таких мероприятий;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в) </w:t>
      </w:r>
      <w:r w:rsidRPr="00C84C38">
        <w:rPr>
          <w:rFonts w:ascii="Times New Roman" w:hAnsi="Times New Roman"/>
          <w:sz w:val="28"/>
          <w:szCs w:val="28"/>
        </w:rPr>
        <w:t xml:space="preserve">рассматривает спорные и проблемные вопросы реализации 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t xml:space="preserve">«Муниципальной программы» </w:t>
      </w:r>
      <w:r w:rsidRPr="00C84C38">
        <w:rPr>
          <w:rFonts w:ascii="Times New Roman" w:hAnsi="Times New Roman"/>
          <w:color w:val="000000"/>
          <w:sz w:val="28"/>
          <w:szCs w:val="28"/>
        </w:rPr>
        <w:t>на территории муниципального образования</w:t>
      </w:r>
      <w:r w:rsidRPr="00C84C38">
        <w:rPr>
          <w:rFonts w:ascii="Times New Roman" w:hAnsi="Times New Roman"/>
          <w:sz w:val="28"/>
          <w:szCs w:val="28"/>
        </w:rPr>
        <w:t>;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4C38">
        <w:rPr>
          <w:rFonts w:ascii="Times New Roman" w:hAnsi="Times New Roman"/>
          <w:sz w:val="28"/>
          <w:szCs w:val="28"/>
        </w:rPr>
        <w:t>г) осуществляет иные функции в соответствии с действующим законодательством.</w:t>
      </w:r>
    </w:p>
    <w:p w:rsidR="007F21E1" w:rsidRPr="00C84C38" w:rsidRDefault="007F21E1" w:rsidP="007F21E1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4C38">
        <w:rPr>
          <w:rFonts w:ascii="Times New Roman" w:hAnsi="Times New Roman"/>
          <w:sz w:val="28"/>
          <w:szCs w:val="28"/>
        </w:rPr>
        <w:t xml:space="preserve"> 4. Организация деятельности Общественной комиссии.</w:t>
      </w:r>
    </w:p>
    <w:p w:rsidR="007F21E1" w:rsidRPr="00C84C38" w:rsidRDefault="007F21E1" w:rsidP="007703A4">
      <w:pPr>
        <w:pStyle w:val="1"/>
        <w:numPr>
          <w:ilvl w:val="1"/>
          <w:numId w:val="2"/>
        </w:numPr>
        <w:spacing w:after="0" w:line="240" w:lineRule="auto"/>
        <w:ind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.  В состав Общественной комиссии входят: председатель, секретарь, члены комиссии.</w:t>
      </w:r>
    </w:p>
    <w:p w:rsidR="007F21E1" w:rsidRPr="00C84C38" w:rsidRDefault="007F21E1" w:rsidP="007703A4">
      <w:pPr>
        <w:pStyle w:val="1"/>
        <w:spacing w:after="0" w:line="240" w:lineRule="auto"/>
        <w:ind w:left="0"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4.2. Общественную комиссию возглавляет глава </w:t>
      </w:r>
      <w:r w:rsidR="00626312" w:rsidRPr="00C84C38">
        <w:rPr>
          <w:rFonts w:ascii="Times New Roman" w:hAnsi="Times New Roman"/>
          <w:color w:val="000000"/>
          <w:sz w:val="28"/>
          <w:szCs w:val="28"/>
        </w:rPr>
        <w:t>Мантуровского сельсовета</w:t>
      </w:r>
      <w:r w:rsidRPr="00C84C38">
        <w:rPr>
          <w:rFonts w:ascii="Times New Roman" w:hAnsi="Times New Roman"/>
          <w:color w:val="000000"/>
          <w:sz w:val="28"/>
          <w:szCs w:val="28"/>
        </w:rPr>
        <w:t xml:space="preserve"> - председатель общественной комиссии.</w:t>
      </w:r>
    </w:p>
    <w:p w:rsidR="007F21E1" w:rsidRPr="00C84C38" w:rsidRDefault="007F21E1" w:rsidP="00FC57A3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>Председатель Общественной комиссии:</w:t>
      </w:r>
    </w:p>
    <w:p w:rsidR="007F21E1" w:rsidRPr="00C84C38" w:rsidRDefault="00B21BFE" w:rsidP="007703A4">
      <w:pPr>
        <w:pStyle w:val="1"/>
        <w:spacing w:after="0" w:line="240" w:lineRule="auto"/>
        <w:ind w:left="0"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1E1" w:rsidRPr="00C84C38">
        <w:rPr>
          <w:rFonts w:ascii="Times New Roman" w:hAnsi="Times New Roman"/>
          <w:color w:val="000000"/>
          <w:sz w:val="28"/>
          <w:szCs w:val="28"/>
        </w:rPr>
        <w:t>руководит деятельностью Общественной комиссии;</w:t>
      </w:r>
    </w:p>
    <w:p w:rsidR="007F21E1" w:rsidRPr="00C84C38" w:rsidRDefault="00B21BFE" w:rsidP="007703A4">
      <w:pPr>
        <w:pStyle w:val="1"/>
        <w:spacing w:after="0" w:line="240" w:lineRule="auto"/>
        <w:ind w:left="0"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1E1" w:rsidRPr="00C84C38">
        <w:rPr>
          <w:rFonts w:ascii="Times New Roman" w:hAnsi="Times New Roman"/>
          <w:color w:val="000000"/>
          <w:sz w:val="28"/>
          <w:szCs w:val="28"/>
        </w:rPr>
        <w:t>председательствует на заседаниях Общественной комиссии;</w:t>
      </w:r>
    </w:p>
    <w:p w:rsidR="007F21E1" w:rsidRPr="00C84C38" w:rsidRDefault="00B21BFE" w:rsidP="007703A4">
      <w:pPr>
        <w:pStyle w:val="1"/>
        <w:spacing w:after="0" w:line="240" w:lineRule="auto"/>
        <w:ind w:left="0"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1E1" w:rsidRPr="00C84C38">
        <w:rPr>
          <w:rFonts w:ascii="Times New Roman" w:hAnsi="Times New Roman"/>
          <w:color w:val="000000"/>
          <w:sz w:val="28"/>
          <w:szCs w:val="28"/>
        </w:rPr>
        <w:t>подписывает протоколы заседаний Общественной комиссии;</w:t>
      </w:r>
    </w:p>
    <w:p w:rsidR="007F21E1" w:rsidRPr="00C84C38" w:rsidRDefault="00B21BFE" w:rsidP="007703A4">
      <w:pPr>
        <w:pStyle w:val="1"/>
        <w:spacing w:after="0" w:line="240" w:lineRule="auto"/>
        <w:ind w:left="0" w:firstLine="491"/>
        <w:jc w:val="both"/>
        <w:rPr>
          <w:rFonts w:ascii="Times New Roman" w:hAnsi="Times New Roman"/>
          <w:color w:val="000000"/>
          <w:sz w:val="28"/>
          <w:szCs w:val="28"/>
        </w:rPr>
      </w:pPr>
      <w:r w:rsidRPr="00C84C38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1E1" w:rsidRPr="00C84C38">
        <w:rPr>
          <w:rFonts w:ascii="Times New Roman" w:hAnsi="Times New Roman"/>
          <w:color w:val="000000"/>
          <w:sz w:val="28"/>
          <w:szCs w:val="28"/>
        </w:rPr>
        <w:t>выполняет иные функции в рамках своей компетенции, направленные на обеспечение выполнения задач Общественной комиссии.</w:t>
      </w:r>
    </w:p>
    <w:p w:rsidR="007F21E1" w:rsidRPr="00C84C38" w:rsidRDefault="007F21E1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4.3.Секретарь общественной комиссии </w:t>
      </w:r>
      <w:r w:rsidR="00626312" w:rsidRPr="00C84C38">
        <w:rPr>
          <w:color w:val="000000"/>
          <w:sz w:val="28"/>
          <w:szCs w:val="28"/>
        </w:rPr>
        <w:t>–</w:t>
      </w:r>
      <w:r w:rsidRPr="00C84C38">
        <w:rPr>
          <w:sz w:val="28"/>
          <w:szCs w:val="28"/>
        </w:rPr>
        <w:t xml:space="preserve"> </w:t>
      </w:r>
      <w:r w:rsidR="00626312" w:rsidRPr="00C84C38">
        <w:rPr>
          <w:sz w:val="28"/>
          <w:szCs w:val="28"/>
        </w:rPr>
        <w:t>заместитель главы Администрации Мантуровского сельсовета</w:t>
      </w:r>
      <w:r w:rsidRPr="00C84C38">
        <w:rPr>
          <w:color w:val="000000"/>
          <w:sz w:val="28"/>
          <w:szCs w:val="28"/>
        </w:rPr>
        <w:t xml:space="preserve">, ответственный за реализацию </w:t>
      </w:r>
      <w:r w:rsidR="00FC4548" w:rsidRPr="00C84C38">
        <w:rPr>
          <w:color w:val="000000"/>
          <w:sz w:val="28"/>
          <w:szCs w:val="28"/>
        </w:rPr>
        <w:t>муниципальной программы</w:t>
      </w:r>
      <w:r w:rsidRPr="00C84C38">
        <w:rPr>
          <w:color w:val="000000"/>
          <w:sz w:val="28"/>
          <w:szCs w:val="28"/>
        </w:rPr>
        <w:t>.</w:t>
      </w:r>
    </w:p>
    <w:p w:rsidR="007F21E1" w:rsidRPr="00C84C38" w:rsidRDefault="007F21E1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Секретарь общественной комиссии:</w:t>
      </w:r>
    </w:p>
    <w:p w:rsidR="007F21E1" w:rsidRPr="00C84C38" w:rsidRDefault="00B21BFE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lastRenderedPageBreak/>
        <w:t xml:space="preserve">- </w:t>
      </w:r>
      <w:r w:rsidR="007F21E1" w:rsidRPr="00C84C38">
        <w:rPr>
          <w:color w:val="000000"/>
          <w:sz w:val="28"/>
          <w:szCs w:val="28"/>
        </w:rPr>
        <w:t xml:space="preserve">проводит подготовку и организацию проведения заседаний Общественной </w:t>
      </w:r>
      <w:proofErr w:type="spellStart"/>
      <w:r w:rsidR="007F21E1" w:rsidRPr="00C84C38">
        <w:rPr>
          <w:color w:val="000000"/>
          <w:sz w:val="28"/>
          <w:szCs w:val="28"/>
        </w:rPr>
        <w:t>комиссии</w:t>
      </w:r>
      <w:proofErr w:type="gramStart"/>
      <w:r w:rsidR="00C84C38">
        <w:rPr>
          <w:color w:val="000000"/>
          <w:sz w:val="28"/>
          <w:szCs w:val="28"/>
        </w:rPr>
        <w:t>,</w:t>
      </w:r>
      <w:r w:rsidR="007F21E1" w:rsidRPr="00C84C38">
        <w:rPr>
          <w:color w:val="000000"/>
          <w:sz w:val="28"/>
          <w:szCs w:val="28"/>
        </w:rPr>
        <w:t>а</w:t>
      </w:r>
      <w:proofErr w:type="spellEnd"/>
      <w:proofErr w:type="gramEnd"/>
      <w:r w:rsidR="007F21E1" w:rsidRPr="00C84C38">
        <w:rPr>
          <w:color w:val="000000"/>
          <w:sz w:val="28"/>
          <w:szCs w:val="28"/>
        </w:rPr>
        <w:t xml:space="preserve"> также осуществляет:</w:t>
      </w:r>
    </w:p>
    <w:p w:rsidR="007F21E1" w:rsidRPr="00C84C38" w:rsidRDefault="007703A4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подготовку проектов планов работы и планов заседаний Общественной комиссии, проектов повесток заседаний и материалов к заседаниям Общественной комиссии;</w:t>
      </w:r>
    </w:p>
    <w:p w:rsidR="007F21E1" w:rsidRPr="00C84C38" w:rsidRDefault="007703A4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информирование членов Общественной комиссии иных заинтересованных лиц о дате, времени, месте проведения и повестке заседания Общественной комиссии;</w:t>
      </w:r>
    </w:p>
    <w:p w:rsidR="007F21E1" w:rsidRPr="00C84C38" w:rsidRDefault="007703A4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направления решений Общественной комиссии и поручений председателя Общественной комиссии заинтересованным лицам;</w:t>
      </w:r>
    </w:p>
    <w:p w:rsidR="007F21E1" w:rsidRPr="00C84C38" w:rsidRDefault="007703A4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оформление протоколов заседаний Общественной комиссии и выписок из них, обеспечивает хранение протоколов заседаний Общественной комиссии  и иных материалов;</w:t>
      </w:r>
    </w:p>
    <w:p w:rsidR="007F21E1" w:rsidRPr="00C84C38" w:rsidRDefault="007703A4" w:rsidP="007703A4">
      <w:pPr>
        <w:ind w:firstLine="49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осуществляет  иные полномочия, необходимые  для  обеспечения работы Общественной комиссии</w:t>
      </w:r>
      <w:r w:rsidRPr="00C84C38">
        <w:rPr>
          <w:color w:val="000000"/>
          <w:sz w:val="28"/>
          <w:szCs w:val="28"/>
        </w:rPr>
        <w:t>.</w:t>
      </w:r>
    </w:p>
    <w:p w:rsidR="007703A4" w:rsidRPr="00C84C38" w:rsidRDefault="007F21E1" w:rsidP="007F21E1">
      <w:pPr>
        <w:ind w:left="708" w:firstLine="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4.4. Члены Общественной комиссии</w:t>
      </w:r>
      <w:r w:rsidR="007703A4" w:rsidRPr="00C84C38">
        <w:rPr>
          <w:color w:val="000000"/>
          <w:sz w:val="28"/>
          <w:szCs w:val="28"/>
        </w:rPr>
        <w:t>:</w:t>
      </w:r>
    </w:p>
    <w:p w:rsidR="007F21E1" w:rsidRPr="00C84C38" w:rsidRDefault="007703A4" w:rsidP="007F21E1">
      <w:pPr>
        <w:ind w:left="708" w:firstLine="1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 </w:t>
      </w:r>
      <w:r w:rsidR="007F21E1" w:rsidRPr="00C84C38">
        <w:rPr>
          <w:color w:val="000000"/>
          <w:sz w:val="28"/>
          <w:szCs w:val="28"/>
        </w:rPr>
        <w:t xml:space="preserve">- </w:t>
      </w:r>
      <w:r w:rsidRPr="00C84C38">
        <w:rPr>
          <w:color w:val="000000"/>
          <w:sz w:val="28"/>
          <w:szCs w:val="28"/>
        </w:rPr>
        <w:t>начальник</w:t>
      </w:r>
      <w:r w:rsidR="007F21E1" w:rsidRPr="00C84C38">
        <w:rPr>
          <w:color w:val="000000"/>
          <w:sz w:val="28"/>
          <w:szCs w:val="28"/>
        </w:rPr>
        <w:t xml:space="preserve"> </w:t>
      </w:r>
      <w:r w:rsidRPr="00C84C38">
        <w:rPr>
          <w:color w:val="000000"/>
          <w:sz w:val="28"/>
          <w:szCs w:val="28"/>
        </w:rPr>
        <w:t>сектора по бюджету, учету и отчётности - главный бухгалтер</w:t>
      </w:r>
      <w:r w:rsidR="007F21E1" w:rsidRPr="00C84C38">
        <w:rPr>
          <w:color w:val="000000"/>
          <w:sz w:val="28"/>
          <w:szCs w:val="28"/>
        </w:rPr>
        <w:t>;</w:t>
      </w:r>
    </w:p>
    <w:p w:rsidR="007F21E1" w:rsidRPr="00C84C38" w:rsidRDefault="007703A4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депутат С</w:t>
      </w:r>
      <w:r w:rsidR="00FC4548" w:rsidRPr="00C84C38">
        <w:rPr>
          <w:color w:val="000000"/>
          <w:sz w:val="28"/>
          <w:szCs w:val="28"/>
        </w:rPr>
        <w:t xml:space="preserve">обрания </w:t>
      </w:r>
      <w:r w:rsidR="007F21E1" w:rsidRPr="00C84C38">
        <w:rPr>
          <w:color w:val="000000"/>
          <w:sz w:val="28"/>
          <w:szCs w:val="28"/>
        </w:rPr>
        <w:t xml:space="preserve"> депутатов </w:t>
      </w:r>
      <w:r w:rsidR="00FC4548" w:rsidRPr="00C84C38">
        <w:rPr>
          <w:color w:val="000000"/>
          <w:sz w:val="28"/>
          <w:szCs w:val="28"/>
        </w:rPr>
        <w:t>Мантуровского сельсовета Мантуровского района</w:t>
      </w:r>
      <w:r w:rsidR="007F21E1" w:rsidRPr="00C84C38">
        <w:rPr>
          <w:color w:val="000000"/>
          <w:sz w:val="28"/>
          <w:szCs w:val="28"/>
        </w:rPr>
        <w:t>;</w:t>
      </w:r>
    </w:p>
    <w:p w:rsidR="007F21E1" w:rsidRPr="00C84C38" w:rsidRDefault="007703A4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C84C38">
        <w:rPr>
          <w:color w:val="000000"/>
          <w:sz w:val="28"/>
          <w:szCs w:val="28"/>
        </w:rPr>
        <w:t xml:space="preserve">представители </w:t>
      </w:r>
      <w:r w:rsidR="007F21E1" w:rsidRPr="00C84C38">
        <w:rPr>
          <w:color w:val="000000"/>
          <w:sz w:val="28"/>
          <w:szCs w:val="28"/>
        </w:rPr>
        <w:t xml:space="preserve"> от общественности (по согласованию):</w:t>
      </w:r>
    </w:p>
    <w:p w:rsidR="007F21E1" w:rsidRPr="00C84C38" w:rsidRDefault="00FD253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участвуют в заседании комиссии;</w:t>
      </w:r>
    </w:p>
    <w:p w:rsidR="007F21E1" w:rsidRPr="00C84C38" w:rsidRDefault="00FD253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выступают по вопросам повестки дня заседания Общественной комиссии;</w:t>
      </w:r>
    </w:p>
    <w:p w:rsidR="007F21E1" w:rsidRPr="00C84C38" w:rsidRDefault="00FD253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 xml:space="preserve">- </w:t>
      </w:r>
      <w:r w:rsidR="007F21E1" w:rsidRPr="00C84C38">
        <w:rPr>
          <w:color w:val="000000"/>
          <w:sz w:val="28"/>
          <w:szCs w:val="28"/>
        </w:rPr>
        <w:t>вносят предложения по рассматриваемым на заседании Общественной комиссии вопросам.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4.5 Члены Общественной комиссии обладают равными правами.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4.6. Заседания Общественная комиссия проводит по мере необходимости.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4.7. Заседания Общественной комиссии проводятся в форме открытых заседаний.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4.8. Решение Общественной комиссии считается принятым, если за него проголосовало более половины членов Общественной комиссии, от числа принявших участие в заседании. Каждый член Общественной комиссии при голосовании имеет один голос. При равенстве голосов решающим является голос председательствующего на заседании Общественной комиссии.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  <w:r w:rsidRPr="00C84C38">
        <w:rPr>
          <w:color w:val="000000"/>
          <w:sz w:val="28"/>
          <w:szCs w:val="28"/>
        </w:rPr>
        <w:t>4.9. Деятельность Общественной комиссии прекращается после выполнения возложенных на нее задач.</w:t>
      </w:r>
    </w:p>
    <w:p w:rsidR="007F21E1" w:rsidRPr="00C84C38" w:rsidRDefault="007F21E1" w:rsidP="007F21E1">
      <w:pPr>
        <w:ind w:firstLine="709"/>
        <w:jc w:val="both"/>
        <w:rPr>
          <w:color w:val="000000"/>
          <w:sz w:val="28"/>
          <w:szCs w:val="28"/>
        </w:rPr>
      </w:pP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C372A6" w:rsidRDefault="00C372A6" w:rsidP="00C42497">
      <w:pPr>
        <w:ind w:firstLine="5220"/>
        <w:jc w:val="right"/>
        <w:rPr>
          <w:sz w:val="28"/>
          <w:szCs w:val="28"/>
        </w:rPr>
      </w:pPr>
    </w:p>
    <w:p w:rsidR="00C42497" w:rsidRPr="00C84C38" w:rsidRDefault="00C42497" w:rsidP="00C42497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lastRenderedPageBreak/>
        <w:t>Приложение</w:t>
      </w:r>
      <w:r w:rsidR="00C372A6">
        <w:rPr>
          <w:sz w:val="28"/>
          <w:szCs w:val="28"/>
        </w:rPr>
        <w:t xml:space="preserve"> №2</w:t>
      </w:r>
      <w:r w:rsidRPr="00C84C38">
        <w:rPr>
          <w:sz w:val="28"/>
          <w:szCs w:val="28"/>
        </w:rPr>
        <w:t xml:space="preserve"> </w:t>
      </w:r>
    </w:p>
    <w:p w:rsidR="00C42497" w:rsidRPr="00C84C38" w:rsidRDefault="00C42497" w:rsidP="00C42497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>к постановлению администрации</w:t>
      </w:r>
    </w:p>
    <w:p w:rsidR="00C42497" w:rsidRPr="00C84C38" w:rsidRDefault="00C42497" w:rsidP="00C42497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>Мантуровского сельсовета Мантуровского района</w:t>
      </w:r>
    </w:p>
    <w:p w:rsidR="00C42497" w:rsidRPr="00C84C38" w:rsidRDefault="00C42497" w:rsidP="00C42497">
      <w:pPr>
        <w:ind w:firstLine="5220"/>
        <w:jc w:val="right"/>
        <w:rPr>
          <w:sz w:val="28"/>
          <w:szCs w:val="28"/>
        </w:rPr>
      </w:pPr>
      <w:r w:rsidRPr="00C84C38">
        <w:rPr>
          <w:sz w:val="28"/>
          <w:szCs w:val="28"/>
        </w:rPr>
        <w:t>от 17.02.2020  № 5</w:t>
      </w: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7F21E1" w:rsidRPr="00C84C38" w:rsidRDefault="007F21E1" w:rsidP="007F21E1">
      <w:pPr>
        <w:ind w:left="4248" w:firstLine="708"/>
        <w:jc w:val="center"/>
        <w:rPr>
          <w:sz w:val="28"/>
          <w:szCs w:val="28"/>
        </w:rPr>
      </w:pPr>
    </w:p>
    <w:p w:rsidR="007F21E1" w:rsidRPr="00C84C38" w:rsidRDefault="007F21E1" w:rsidP="007F21E1">
      <w:pPr>
        <w:tabs>
          <w:tab w:val="left" w:pos="3967"/>
        </w:tabs>
        <w:jc w:val="center"/>
        <w:rPr>
          <w:sz w:val="28"/>
          <w:szCs w:val="28"/>
        </w:rPr>
      </w:pPr>
      <w:r w:rsidRPr="00C84C38">
        <w:rPr>
          <w:sz w:val="28"/>
          <w:szCs w:val="28"/>
        </w:rPr>
        <w:t>Состав</w:t>
      </w:r>
    </w:p>
    <w:p w:rsidR="00C42497" w:rsidRPr="00C84C38" w:rsidRDefault="00C42497" w:rsidP="00C42497">
      <w:pPr>
        <w:shd w:val="clear" w:color="auto" w:fill="FFFFFF"/>
        <w:spacing w:line="276" w:lineRule="auto"/>
        <w:ind w:firstLine="709"/>
        <w:jc w:val="center"/>
        <w:rPr>
          <w:bCs/>
          <w:color w:val="000000"/>
          <w:sz w:val="28"/>
          <w:szCs w:val="28"/>
        </w:rPr>
      </w:pPr>
      <w:r w:rsidRPr="00C84C38">
        <w:rPr>
          <w:bCs/>
          <w:color w:val="000000"/>
          <w:sz w:val="28"/>
          <w:szCs w:val="28"/>
        </w:rPr>
        <w:t xml:space="preserve"> общественной комиссии </w:t>
      </w:r>
    </w:p>
    <w:p w:rsidR="00C42497" w:rsidRPr="00C84C38" w:rsidRDefault="00C42497" w:rsidP="00C42497">
      <w:pPr>
        <w:shd w:val="clear" w:color="auto" w:fill="FFFFFF"/>
        <w:spacing w:line="276" w:lineRule="auto"/>
        <w:ind w:firstLine="709"/>
        <w:jc w:val="center"/>
        <w:rPr>
          <w:color w:val="000000"/>
          <w:sz w:val="28"/>
          <w:szCs w:val="28"/>
        </w:rPr>
      </w:pPr>
      <w:r w:rsidRPr="00C84C38">
        <w:rPr>
          <w:bCs/>
          <w:color w:val="000000"/>
          <w:sz w:val="28"/>
          <w:szCs w:val="28"/>
        </w:rPr>
        <w:t>по обеспечению реализации муниципальной программы «Формирование современной  городской среды на территории Мантуровского сельсовета Мантуровского района на 2018-2024г</w:t>
      </w:r>
      <w:proofErr w:type="gramStart"/>
      <w:r w:rsidRPr="00C84C38">
        <w:rPr>
          <w:bCs/>
          <w:color w:val="000000"/>
          <w:sz w:val="28"/>
          <w:szCs w:val="28"/>
        </w:rPr>
        <w:t>.г</w:t>
      </w:r>
      <w:proofErr w:type="gramEnd"/>
      <w:r w:rsidRPr="00C84C38">
        <w:rPr>
          <w:bCs/>
          <w:color w:val="000000"/>
          <w:sz w:val="28"/>
          <w:szCs w:val="28"/>
        </w:rPr>
        <w:t>»</w:t>
      </w:r>
    </w:p>
    <w:p w:rsidR="007F21E1" w:rsidRPr="00C84C38" w:rsidRDefault="007F21E1" w:rsidP="007F21E1">
      <w:pPr>
        <w:tabs>
          <w:tab w:val="left" w:pos="3967"/>
        </w:tabs>
        <w:jc w:val="center"/>
        <w:rPr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742"/>
        <w:gridCol w:w="6602"/>
      </w:tblGrid>
      <w:tr w:rsidR="007F21E1" w:rsidRPr="00C84C38" w:rsidTr="007F21E1">
        <w:trPr>
          <w:jc w:val="center"/>
        </w:trPr>
        <w:tc>
          <w:tcPr>
            <w:tcW w:w="1467" w:type="pct"/>
            <w:shd w:val="clear" w:color="auto" w:fill="FFFFFF"/>
            <w:vAlign w:val="center"/>
          </w:tcPr>
          <w:p w:rsidR="007F21E1" w:rsidRPr="00C84C38" w:rsidRDefault="00C42497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Чернов Алексей Леонидович</w:t>
            </w: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3533" w:type="pct"/>
            <w:shd w:val="clear" w:color="auto" w:fill="FFFFFF"/>
            <w:vAlign w:val="center"/>
            <w:hideMark/>
          </w:tcPr>
          <w:p w:rsidR="007F21E1" w:rsidRPr="00C84C38" w:rsidRDefault="007F21E1" w:rsidP="00C42497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-</w:t>
            </w:r>
            <w:r w:rsidR="00FD2531" w:rsidRPr="00C84C38">
              <w:rPr>
                <w:sz w:val="28"/>
                <w:szCs w:val="28"/>
              </w:rPr>
              <w:t xml:space="preserve"> </w:t>
            </w:r>
            <w:r w:rsidRPr="00C84C38">
              <w:rPr>
                <w:sz w:val="28"/>
                <w:szCs w:val="28"/>
              </w:rPr>
              <w:t xml:space="preserve">Глава </w:t>
            </w:r>
            <w:r w:rsidR="00C42497" w:rsidRPr="00C84C38">
              <w:rPr>
                <w:sz w:val="28"/>
                <w:szCs w:val="28"/>
              </w:rPr>
              <w:t>Мантуровского сельсовета Мантуровского района</w:t>
            </w:r>
            <w:r w:rsidRPr="00C84C38">
              <w:rPr>
                <w:sz w:val="28"/>
                <w:szCs w:val="28"/>
              </w:rPr>
              <w:t>, председатель комиссии;</w:t>
            </w:r>
          </w:p>
        </w:tc>
      </w:tr>
      <w:tr w:rsidR="007F21E1" w:rsidRPr="00C84C38" w:rsidTr="007F21E1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C42497" w:rsidRPr="00C84C38" w:rsidRDefault="00C42497" w:rsidP="00C42497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Свеженцева Татьяна Александровна</w:t>
            </w:r>
          </w:p>
          <w:p w:rsidR="00FD2531" w:rsidRPr="00C84C38" w:rsidRDefault="00FD2531">
            <w:pPr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3533" w:type="pct"/>
            <w:shd w:val="clear" w:color="auto" w:fill="FFFFFF"/>
            <w:vAlign w:val="center"/>
          </w:tcPr>
          <w:p w:rsidR="00FD2531" w:rsidRPr="00C84C38" w:rsidRDefault="00FD2531">
            <w:pPr>
              <w:spacing w:line="200" w:lineRule="atLeast"/>
              <w:rPr>
                <w:sz w:val="28"/>
                <w:szCs w:val="28"/>
              </w:rPr>
            </w:pP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- </w:t>
            </w:r>
            <w:r w:rsidR="00C42497" w:rsidRPr="00C84C38">
              <w:rPr>
                <w:sz w:val="28"/>
                <w:szCs w:val="28"/>
              </w:rPr>
              <w:t>заместитель главы а</w:t>
            </w:r>
            <w:r w:rsidRPr="00C84C38">
              <w:rPr>
                <w:sz w:val="28"/>
                <w:szCs w:val="28"/>
              </w:rPr>
              <w:t xml:space="preserve">дминистрации </w:t>
            </w:r>
            <w:r w:rsidR="00C42497" w:rsidRPr="00C84C38">
              <w:rPr>
                <w:sz w:val="28"/>
                <w:szCs w:val="28"/>
              </w:rPr>
              <w:t>Мантуровского сельсовета Мантуровского района</w:t>
            </w:r>
            <w:r w:rsidRPr="00C84C38">
              <w:rPr>
                <w:sz w:val="28"/>
                <w:szCs w:val="28"/>
              </w:rPr>
              <w:t>, секретарь  комиссии;</w:t>
            </w: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7F21E1" w:rsidRPr="00C84C38" w:rsidTr="007F21E1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533" w:type="pct"/>
            <w:shd w:val="clear" w:color="auto" w:fill="FFFFFF"/>
            <w:vAlign w:val="center"/>
          </w:tcPr>
          <w:p w:rsidR="00841B85" w:rsidRPr="00C84C38" w:rsidRDefault="00841B85">
            <w:pPr>
              <w:spacing w:line="200" w:lineRule="atLeast"/>
              <w:rPr>
                <w:sz w:val="28"/>
                <w:szCs w:val="28"/>
              </w:rPr>
            </w:pP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7F21E1" w:rsidRPr="00C84C38" w:rsidTr="007F21E1">
        <w:trPr>
          <w:trHeight w:val="778"/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7F21E1" w:rsidRPr="00C84C38" w:rsidRDefault="00D82484" w:rsidP="00D82484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Петракова Ирина Федоровна</w:t>
            </w:r>
          </w:p>
        </w:tc>
        <w:tc>
          <w:tcPr>
            <w:tcW w:w="3533" w:type="pct"/>
            <w:shd w:val="clear" w:color="auto" w:fill="FFFFFF"/>
            <w:vAlign w:val="center"/>
          </w:tcPr>
          <w:p w:rsidR="007F21E1" w:rsidRPr="00C84C38" w:rsidRDefault="007F21E1" w:rsidP="00912DAF">
            <w:pPr>
              <w:ind w:firstLine="27"/>
              <w:jc w:val="both"/>
              <w:rPr>
                <w:color w:val="000000"/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- </w:t>
            </w:r>
            <w:r w:rsidR="00912DAF" w:rsidRPr="00C84C38">
              <w:rPr>
                <w:color w:val="000000"/>
                <w:sz w:val="28"/>
                <w:szCs w:val="28"/>
              </w:rPr>
              <w:t xml:space="preserve">начальник </w:t>
            </w:r>
            <w:r w:rsidR="00D82484" w:rsidRPr="00C84C38">
              <w:rPr>
                <w:color w:val="000000"/>
                <w:sz w:val="28"/>
                <w:szCs w:val="28"/>
              </w:rPr>
              <w:t>отдела -</w:t>
            </w:r>
            <w:r w:rsidR="00912DAF" w:rsidRPr="00C84C38">
              <w:rPr>
                <w:color w:val="000000"/>
                <w:sz w:val="28"/>
                <w:szCs w:val="28"/>
              </w:rPr>
              <w:t xml:space="preserve">  главный бухгалтер</w:t>
            </w:r>
            <w:r w:rsidR="00D82484" w:rsidRPr="00C84C38">
              <w:rPr>
                <w:color w:val="000000"/>
                <w:sz w:val="28"/>
                <w:szCs w:val="28"/>
              </w:rPr>
              <w:t xml:space="preserve"> Администрации Мантуровского сельс</w:t>
            </w:r>
            <w:r w:rsidR="00C84C38" w:rsidRPr="00C84C38">
              <w:rPr>
                <w:color w:val="000000"/>
                <w:sz w:val="28"/>
                <w:szCs w:val="28"/>
              </w:rPr>
              <w:t>о</w:t>
            </w:r>
            <w:r w:rsidR="00D82484" w:rsidRPr="00C84C38">
              <w:rPr>
                <w:color w:val="000000"/>
                <w:sz w:val="28"/>
                <w:szCs w:val="28"/>
              </w:rPr>
              <w:t>вета</w:t>
            </w:r>
            <w:r w:rsidR="00912DAF" w:rsidRPr="00C84C38">
              <w:rPr>
                <w:color w:val="000000"/>
                <w:sz w:val="28"/>
                <w:szCs w:val="28"/>
              </w:rPr>
              <w:t>;</w:t>
            </w: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7F21E1" w:rsidRPr="00C84C38" w:rsidTr="007F21E1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7F21E1" w:rsidRPr="00C84C38" w:rsidRDefault="00D82484" w:rsidP="00D82484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Черенков Владимир Николаевич</w:t>
            </w:r>
          </w:p>
        </w:tc>
        <w:tc>
          <w:tcPr>
            <w:tcW w:w="3533" w:type="pct"/>
            <w:shd w:val="clear" w:color="auto" w:fill="FFFFFF"/>
            <w:vAlign w:val="center"/>
          </w:tcPr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- депутат С</w:t>
            </w:r>
            <w:r w:rsidR="00D82484" w:rsidRPr="00C84C38">
              <w:rPr>
                <w:sz w:val="28"/>
                <w:szCs w:val="28"/>
              </w:rPr>
              <w:t>обрания депутатов Мантуровского сельсовета Мантуровского района</w:t>
            </w:r>
            <w:r w:rsidRPr="00C84C38">
              <w:rPr>
                <w:sz w:val="28"/>
                <w:szCs w:val="28"/>
              </w:rPr>
              <w:t>;</w:t>
            </w:r>
          </w:p>
          <w:p w:rsidR="007F21E1" w:rsidRPr="00C84C38" w:rsidRDefault="007F21E1">
            <w:pPr>
              <w:spacing w:line="200" w:lineRule="atLeast"/>
              <w:rPr>
                <w:sz w:val="28"/>
                <w:szCs w:val="28"/>
              </w:rPr>
            </w:pPr>
          </w:p>
        </w:tc>
      </w:tr>
      <w:tr w:rsidR="007F21E1" w:rsidRPr="00C84C38" w:rsidTr="007F21E1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7F21E1" w:rsidRPr="00C84C38" w:rsidRDefault="00D82484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Дорохова Мария Александровна</w:t>
            </w:r>
          </w:p>
          <w:p w:rsidR="00841B85" w:rsidRPr="00C84C38" w:rsidRDefault="00841B85">
            <w:pPr>
              <w:spacing w:line="200" w:lineRule="atLeast"/>
              <w:rPr>
                <w:sz w:val="28"/>
                <w:szCs w:val="28"/>
              </w:rPr>
            </w:pPr>
          </w:p>
        </w:tc>
        <w:tc>
          <w:tcPr>
            <w:tcW w:w="3533" w:type="pct"/>
            <w:shd w:val="clear" w:color="auto" w:fill="FFFFFF"/>
            <w:vAlign w:val="center"/>
            <w:hideMark/>
          </w:tcPr>
          <w:p w:rsidR="007F21E1" w:rsidRPr="00C84C38" w:rsidRDefault="007F21E1" w:rsidP="00D82484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- </w:t>
            </w:r>
            <w:r w:rsidR="00D82484" w:rsidRPr="00C84C38">
              <w:rPr>
                <w:sz w:val="28"/>
                <w:szCs w:val="28"/>
              </w:rPr>
              <w:t>начальник отдела архитектуры градостроительства и ЖКХ Администрации Мантуровского района Курской области;</w:t>
            </w:r>
          </w:p>
        </w:tc>
      </w:tr>
      <w:tr w:rsidR="00912DAF" w:rsidRPr="00C84C38" w:rsidTr="00912DAF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C84C38" w:rsidRPr="00C84C38" w:rsidRDefault="00D82484" w:rsidP="005D77A3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Новиков Петр Николаевич</w:t>
            </w:r>
          </w:p>
        </w:tc>
        <w:tc>
          <w:tcPr>
            <w:tcW w:w="3533" w:type="pct"/>
            <w:shd w:val="clear" w:color="auto" w:fill="FFFFFF"/>
            <w:vAlign w:val="center"/>
            <w:hideMark/>
          </w:tcPr>
          <w:p w:rsidR="00912DAF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</w:p>
          <w:p w:rsidR="00C84C38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- </w:t>
            </w:r>
            <w:r w:rsidR="00D82484" w:rsidRPr="00C84C38">
              <w:rPr>
                <w:sz w:val="28"/>
                <w:szCs w:val="28"/>
              </w:rPr>
              <w:t xml:space="preserve">начальник отдела </w:t>
            </w:r>
            <w:r w:rsidRPr="00C84C38">
              <w:rPr>
                <w:sz w:val="28"/>
                <w:szCs w:val="28"/>
              </w:rPr>
              <w:t>ГО и ЧС администрации</w:t>
            </w:r>
            <w:r w:rsidR="00D82484" w:rsidRPr="00C84C38">
              <w:rPr>
                <w:sz w:val="28"/>
                <w:szCs w:val="28"/>
              </w:rPr>
              <w:t xml:space="preserve"> Мантуровского района Курской области</w:t>
            </w:r>
            <w:r w:rsidR="00C84C38" w:rsidRPr="00C84C38">
              <w:rPr>
                <w:sz w:val="28"/>
                <w:szCs w:val="28"/>
              </w:rPr>
              <w:t xml:space="preserve"> (по согласованию)</w:t>
            </w:r>
            <w:r w:rsidRPr="00C84C38">
              <w:rPr>
                <w:sz w:val="28"/>
                <w:szCs w:val="28"/>
              </w:rPr>
              <w:t>;</w:t>
            </w:r>
          </w:p>
          <w:p w:rsidR="00912DAF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7F21E1" w:rsidRPr="00C84C38" w:rsidRDefault="007F21E1" w:rsidP="007F21E1">
      <w:pPr>
        <w:tabs>
          <w:tab w:val="left" w:pos="3967"/>
        </w:tabs>
        <w:jc w:val="both"/>
        <w:rPr>
          <w:sz w:val="28"/>
          <w:szCs w:val="28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2742"/>
        <w:gridCol w:w="6602"/>
      </w:tblGrid>
      <w:tr w:rsidR="00912DAF" w:rsidRPr="00C84C38" w:rsidTr="005D77A3">
        <w:trPr>
          <w:jc w:val="center"/>
        </w:trPr>
        <w:tc>
          <w:tcPr>
            <w:tcW w:w="1467" w:type="pct"/>
            <w:shd w:val="clear" w:color="auto" w:fill="FFFFFF"/>
            <w:vAlign w:val="center"/>
            <w:hideMark/>
          </w:tcPr>
          <w:p w:rsidR="00C84C38" w:rsidRPr="00C84C38" w:rsidRDefault="00C84C38" w:rsidP="00C84C38">
            <w:pPr>
              <w:tabs>
                <w:tab w:val="left" w:pos="3967"/>
              </w:tabs>
              <w:jc w:val="both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>Богатырев Александр Петрович</w:t>
            </w:r>
          </w:p>
          <w:p w:rsidR="00912DAF" w:rsidRPr="00C84C38" w:rsidRDefault="00912DAF" w:rsidP="00C84C38">
            <w:pPr>
              <w:tabs>
                <w:tab w:val="left" w:pos="396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533" w:type="pct"/>
            <w:shd w:val="clear" w:color="auto" w:fill="FFFFFF"/>
            <w:vAlign w:val="center"/>
            <w:hideMark/>
          </w:tcPr>
          <w:p w:rsidR="00912DAF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</w:p>
          <w:p w:rsidR="00912DAF" w:rsidRPr="00C84C38" w:rsidRDefault="00912DAF" w:rsidP="00C84C38">
            <w:pPr>
              <w:tabs>
                <w:tab w:val="left" w:pos="3967"/>
              </w:tabs>
              <w:jc w:val="both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- </w:t>
            </w:r>
            <w:r w:rsidR="00C84C38" w:rsidRPr="00C84C38">
              <w:rPr>
                <w:sz w:val="28"/>
                <w:szCs w:val="28"/>
              </w:rPr>
              <w:t>начальник ОГИБДД МО МВД России «Мантуровский»</w:t>
            </w:r>
          </w:p>
          <w:p w:rsidR="00912DAF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  <w:r w:rsidRPr="00C84C38">
              <w:rPr>
                <w:sz w:val="28"/>
                <w:szCs w:val="28"/>
              </w:rPr>
              <w:t xml:space="preserve"> (по согласованию);</w:t>
            </w:r>
          </w:p>
          <w:p w:rsidR="00912DAF" w:rsidRPr="00C84C38" w:rsidRDefault="00912DAF" w:rsidP="005D77A3">
            <w:pPr>
              <w:spacing w:line="200" w:lineRule="atLeast"/>
              <w:rPr>
                <w:sz w:val="28"/>
                <w:szCs w:val="28"/>
              </w:rPr>
            </w:pPr>
          </w:p>
        </w:tc>
      </w:tr>
    </w:tbl>
    <w:p w:rsidR="00673848" w:rsidRPr="00C84C38" w:rsidRDefault="00673848" w:rsidP="00841B85">
      <w:pPr>
        <w:rPr>
          <w:sz w:val="28"/>
          <w:szCs w:val="28"/>
        </w:rPr>
      </w:pPr>
      <w:bookmarkStart w:id="0" w:name="_GoBack"/>
      <w:bookmarkEnd w:id="0"/>
    </w:p>
    <w:sectPr w:rsidR="00673848" w:rsidRPr="00C84C38" w:rsidSect="00C84C38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A269D"/>
    <w:multiLevelType w:val="hybridMultilevel"/>
    <w:tmpl w:val="B086B57A"/>
    <w:lvl w:ilvl="0" w:tplc="110A01A6">
      <w:start w:val="1"/>
      <w:numFmt w:val="decimal"/>
      <w:lvlText w:val="%1."/>
      <w:lvlJc w:val="left"/>
      <w:pPr>
        <w:ind w:left="1144" w:hanging="435"/>
      </w:pPr>
      <w:rPr>
        <w:rFonts w:eastAsia="Times New Roman" w:cs="Times New Roman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821438"/>
    <w:multiLevelType w:val="multilevel"/>
    <w:tmpl w:val="AEEE604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21E1"/>
    <w:rsid w:val="002024E2"/>
    <w:rsid w:val="002376DF"/>
    <w:rsid w:val="002D0745"/>
    <w:rsid w:val="00425963"/>
    <w:rsid w:val="00626312"/>
    <w:rsid w:val="00673848"/>
    <w:rsid w:val="007703A4"/>
    <w:rsid w:val="007F21E1"/>
    <w:rsid w:val="00841B85"/>
    <w:rsid w:val="00912DAF"/>
    <w:rsid w:val="00B21BFE"/>
    <w:rsid w:val="00C372A6"/>
    <w:rsid w:val="00C42497"/>
    <w:rsid w:val="00C84C38"/>
    <w:rsid w:val="00CA5109"/>
    <w:rsid w:val="00D82484"/>
    <w:rsid w:val="00DC62F7"/>
    <w:rsid w:val="00DE523F"/>
    <w:rsid w:val="00FC4548"/>
    <w:rsid w:val="00FC57A3"/>
    <w:rsid w:val="00FD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F21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F21E1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rsid w:val="007F21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F21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Calibri"/>
      <w:szCs w:val="20"/>
      <w:lang w:eastAsia="ru-RU"/>
    </w:rPr>
  </w:style>
  <w:style w:type="paragraph" w:customStyle="1" w:styleId="1">
    <w:name w:val="Абзац списка1"/>
    <w:basedOn w:val="a"/>
    <w:rsid w:val="007F21E1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372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2A6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пользователь</cp:lastModifiedBy>
  <cp:revision>4</cp:revision>
  <cp:lastPrinted>2020-02-21T11:40:00Z</cp:lastPrinted>
  <dcterms:created xsi:type="dcterms:W3CDTF">2020-02-17T13:50:00Z</dcterms:created>
  <dcterms:modified xsi:type="dcterms:W3CDTF">2020-02-21T11:42:00Z</dcterms:modified>
</cp:coreProperties>
</file>