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bookmarkStart w:id="0" w:name="bookmark0"/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СОБРАНИЕ ДЕПУТАТОВ</w:t>
      </w: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МАНТУРОВСКОГО СЕЛЬСОВЕТА</w:t>
      </w: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МАНТУРОВСКОГО РАЙОНА</w:t>
      </w:r>
    </w:p>
    <w:p w:rsidR="00C63D9F" w:rsidRPr="00E850B1" w:rsidRDefault="00C63D9F" w:rsidP="00C63D9F">
      <w:pPr>
        <w:widowControl w:val="0"/>
        <w:autoSpaceDE w:val="0"/>
        <w:ind w:firstLine="72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РЕШЕНИЕ</w:t>
      </w:r>
    </w:p>
    <w:p w:rsidR="00C63D9F" w:rsidRPr="00E850B1" w:rsidRDefault="005C7DB5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>
        <w:rPr>
          <w:rFonts w:ascii="Arial" w:eastAsia="Lucida Sans Unicode" w:hAnsi="Arial"/>
          <w:b/>
          <w:bCs/>
          <w:kern w:val="1"/>
          <w:sz w:val="32"/>
          <w:szCs w:val="32"/>
        </w:rPr>
        <w:t xml:space="preserve">от  30 апреля 2021 </w:t>
      </w:r>
      <w:r w:rsidR="00C63D9F"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года № 6/</w:t>
      </w:r>
      <w:r>
        <w:rPr>
          <w:rFonts w:ascii="Arial" w:eastAsia="Lucida Sans Unicode" w:hAnsi="Arial"/>
          <w:b/>
          <w:bCs/>
          <w:kern w:val="1"/>
          <w:sz w:val="32"/>
          <w:szCs w:val="32"/>
        </w:rPr>
        <w:t>18</w:t>
      </w:r>
    </w:p>
    <w:p w:rsidR="00690177" w:rsidRPr="00E850B1" w:rsidRDefault="00690177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</w:p>
    <w:p w:rsidR="00C63D9F" w:rsidRPr="00E850B1" w:rsidRDefault="00C63D9F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О ежегодном отчете Главы Мантуровского сельсовета Мантуровского района о</w:t>
      </w:r>
      <w:r w:rsidR="005C7DB5">
        <w:rPr>
          <w:rFonts w:ascii="Arial" w:eastAsia="Lucida Sans Unicode" w:hAnsi="Arial"/>
          <w:b/>
          <w:bCs/>
          <w:kern w:val="1"/>
          <w:sz w:val="32"/>
          <w:szCs w:val="32"/>
        </w:rPr>
        <w:t xml:space="preserve"> результатах деятельности за 2020</w:t>
      </w:r>
      <w:r w:rsidR="00D57F2C">
        <w:rPr>
          <w:rFonts w:ascii="Arial" w:eastAsia="Lucida Sans Unicode" w:hAnsi="Arial"/>
          <w:b/>
          <w:bCs/>
          <w:kern w:val="1"/>
          <w:sz w:val="32"/>
          <w:szCs w:val="32"/>
        </w:rPr>
        <w:t xml:space="preserve"> </w:t>
      </w:r>
      <w:bookmarkStart w:id="1" w:name="_GoBack"/>
      <w:bookmarkEnd w:id="1"/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г.</w:t>
      </w:r>
    </w:p>
    <w:p w:rsidR="00C63D9F" w:rsidRPr="00E850B1" w:rsidRDefault="00C63D9F" w:rsidP="00C63D9F">
      <w:pPr>
        <w:widowControl w:val="0"/>
        <w:suppressAutoHyphens/>
        <w:jc w:val="center"/>
        <w:rPr>
          <w:rFonts w:ascii="Arial" w:eastAsia="Lucida Sans Unicode" w:hAnsi="Arial"/>
          <w:bCs/>
          <w:kern w:val="1"/>
          <w:sz w:val="24"/>
          <w:szCs w:val="24"/>
        </w:rPr>
      </w:pPr>
    </w:p>
    <w:p w:rsidR="00C63D9F" w:rsidRPr="00E850B1" w:rsidRDefault="00C63D9F" w:rsidP="00C63D9F">
      <w:pPr>
        <w:widowControl w:val="0"/>
        <w:suppressAutoHyphens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ab/>
        <w:t>Рассмотрев ежегодный отчет Главы  Мантуровского сельсовета о результатах деятельности за 20</w:t>
      </w:r>
      <w:r w:rsidR="005C7DB5">
        <w:rPr>
          <w:rFonts w:ascii="Arial" w:eastAsia="Lucida Sans Unicode" w:hAnsi="Arial"/>
          <w:bCs/>
          <w:kern w:val="1"/>
          <w:sz w:val="24"/>
          <w:szCs w:val="24"/>
        </w:rPr>
        <w:t>20</w:t>
      </w:r>
      <w:r w:rsidR="00A71009">
        <w:rPr>
          <w:rFonts w:ascii="Arial" w:eastAsia="Lucida Sans Unicode" w:hAnsi="Arial"/>
          <w:bCs/>
          <w:kern w:val="1"/>
          <w:sz w:val="24"/>
          <w:szCs w:val="24"/>
        </w:rPr>
        <w:t xml:space="preserve"> </w:t>
      </w:r>
      <w:r w:rsidRPr="00E850B1">
        <w:rPr>
          <w:rFonts w:ascii="Arial" w:eastAsia="Lucida Sans Unicode" w:hAnsi="Arial"/>
          <w:bCs/>
          <w:kern w:val="1"/>
          <w:sz w:val="24"/>
          <w:szCs w:val="24"/>
        </w:rPr>
        <w:t>г. Собрание депутатов Мантуровского сельсовета Мантуровского района</w:t>
      </w:r>
      <w:proofErr w:type="gramStart"/>
      <w:r w:rsidRPr="00E850B1">
        <w:rPr>
          <w:rFonts w:ascii="Arial" w:eastAsia="Lucida Sans Unicode" w:hAnsi="Arial"/>
          <w:bCs/>
          <w:kern w:val="1"/>
          <w:sz w:val="24"/>
          <w:szCs w:val="24"/>
        </w:rPr>
        <w:t xml:space="preserve"> Р</w:t>
      </w:r>
      <w:proofErr w:type="gramEnd"/>
      <w:r w:rsidRPr="00E850B1">
        <w:rPr>
          <w:rFonts w:ascii="Arial" w:eastAsia="Lucida Sans Unicode" w:hAnsi="Arial"/>
          <w:bCs/>
          <w:kern w:val="1"/>
          <w:sz w:val="24"/>
          <w:szCs w:val="24"/>
        </w:rPr>
        <w:t>ешило:</w:t>
      </w:r>
    </w:p>
    <w:p w:rsidR="00B936BB" w:rsidRPr="00E850B1" w:rsidRDefault="00B936BB" w:rsidP="00B936BB">
      <w:pPr>
        <w:pStyle w:val="aa"/>
        <w:widowControl w:val="0"/>
        <w:suppressAutoHyphens/>
        <w:ind w:left="0" w:firstLine="720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1.</w:t>
      </w:r>
      <w:r w:rsidR="00C63D9F" w:rsidRPr="00E850B1">
        <w:rPr>
          <w:rFonts w:ascii="Arial" w:eastAsia="Lucida Sans Unicode" w:hAnsi="Arial"/>
          <w:bCs/>
          <w:kern w:val="1"/>
          <w:sz w:val="24"/>
          <w:szCs w:val="24"/>
        </w:rPr>
        <w:t>Утвердить ежегодный отчет Главы Мантуровского сельсовета Мантуровского района о результатах деятельности за 20</w:t>
      </w:r>
      <w:r w:rsidR="005C7DB5">
        <w:rPr>
          <w:rFonts w:ascii="Arial" w:eastAsia="Lucida Sans Unicode" w:hAnsi="Arial"/>
          <w:bCs/>
          <w:kern w:val="1"/>
          <w:sz w:val="24"/>
          <w:szCs w:val="24"/>
        </w:rPr>
        <w:t>20</w:t>
      </w:r>
      <w:r w:rsidR="00C63D9F" w:rsidRPr="00E850B1">
        <w:rPr>
          <w:rFonts w:ascii="Arial" w:eastAsia="Lucida Sans Unicode" w:hAnsi="Arial"/>
          <w:bCs/>
          <w:kern w:val="1"/>
          <w:sz w:val="24"/>
          <w:szCs w:val="24"/>
        </w:rPr>
        <w:t>г, согласно приложению №1.</w:t>
      </w:r>
    </w:p>
    <w:p w:rsidR="00C63D9F" w:rsidRPr="00E850B1" w:rsidRDefault="00C63D9F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 xml:space="preserve">2.Настоящее решение подлежит размещению на официальном сайте </w:t>
      </w:r>
      <w:r w:rsidR="005C7DB5">
        <w:rPr>
          <w:rFonts w:ascii="Arial" w:eastAsia="Lucida Sans Unicode" w:hAnsi="Arial"/>
          <w:bCs/>
          <w:kern w:val="1"/>
          <w:sz w:val="24"/>
          <w:szCs w:val="24"/>
        </w:rPr>
        <w:t xml:space="preserve">муниципального образования «Мантуровский сельсовет» Мантуровского района Курской области в </w:t>
      </w:r>
      <w:r w:rsidRPr="00E850B1">
        <w:rPr>
          <w:rFonts w:ascii="Arial" w:eastAsia="Lucida Sans Unicode" w:hAnsi="Arial"/>
          <w:bCs/>
          <w:kern w:val="1"/>
          <w:sz w:val="24"/>
          <w:szCs w:val="24"/>
        </w:rPr>
        <w:t xml:space="preserve"> сети «Интернет»</w:t>
      </w:r>
      <w:r w:rsidR="00A71009">
        <w:rPr>
          <w:rFonts w:ascii="Arial" w:eastAsia="Lucida Sans Unicode" w:hAnsi="Arial"/>
          <w:bCs/>
          <w:kern w:val="1"/>
          <w:sz w:val="24"/>
          <w:szCs w:val="24"/>
        </w:rPr>
        <w:t>.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Председатель Собрания депутатов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сельсовета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района                                                                В.Н Черенков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Глава  Мантуровского сельсовета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района                                                              А.Л Чернов</w:t>
      </w:r>
    </w:p>
    <w:p w:rsidR="00B936BB" w:rsidRPr="00B936BB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color w:val="303233"/>
          <w:kern w:val="1"/>
          <w:sz w:val="24"/>
          <w:szCs w:val="24"/>
        </w:rPr>
      </w:pPr>
    </w:p>
    <w:p w:rsidR="00C63D9F" w:rsidRPr="00C63D9F" w:rsidRDefault="00C63D9F" w:rsidP="00B936BB">
      <w:pPr>
        <w:widowControl w:val="0"/>
        <w:suppressAutoHyphens/>
        <w:ind w:left="142" w:firstLine="578"/>
        <w:jc w:val="both"/>
        <w:rPr>
          <w:rFonts w:ascii="Arial" w:eastAsia="Lucida Sans Unicode" w:hAnsi="Arial"/>
          <w:color w:val="292D24"/>
          <w:kern w:val="1"/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Pr="00BB0CFB" w:rsidRDefault="00C63D9F" w:rsidP="00C63D9F">
      <w:pPr>
        <w:pStyle w:val="a5"/>
        <w:jc w:val="right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>Приложение №1</w:t>
      </w:r>
    </w:p>
    <w:p w:rsidR="00C63D9F" w:rsidRPr="00BB0CFB" w:rsidRDefault="00C63D9F" w:rsidP="00C63D9F">
      <w:pPr>
        <w:pStyle w:val="a5"/>
        <w:jc w:val="right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 к решению Собрания депутатов </w:t>
      </w:r>
    </w:p>
    <w:p w:rsidR="00C63D9F" w:rsidRPr="00BB0CFB" w:rsidRDefault="00C63D9F" w:rsidP="00C63D9F">
      <w:pPr>
        <w:pStyle w:val="a5"/>
        <w:jc w:val="right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Мантуровского сельсовета </w:t>
      </w:r>
    </w:p>
    <w:p w:rsidR="00C63D9F" w:rsidRPr="00BB0CFB" w:rsidRDefault="00C63D9F" w:rsidP="00C63D9F">
      <w:pPr>
        <w:pStyle w:val="a5"/>
        <w:jc w:val="right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Мантуровского района </w:t>
      </w:r>
    </w:p>
    <w:p w:rsidR="00C63D9F" w:rsidRPr="00BB0CFB" w:rsidRDefault="00C63D9F" w:rsidP="00C63D9F">
      <w:pPr>
        <w:pStyle w:val="a5"/>
        <w:jc w:val="right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от </w:t>
      </w:r>
      <w:r w:rsidR="005C7DB5" w:rsidRPr="00BB0CFB">
        <w:rPr>
          <w:rFonts w:ascii="Arial" w:hAnsi="Arial" w:cs="Arial"/>
          <w:sz w:val="24"/>
          <w:szCs w:val="24"/>
        </w:rPr>
        <w:t>30.04.2021г. №6/18</w:t>
      </w:r>
    </w:p>
    <w:p w:rsidR="00C63D9F" w:rsidRPr="00BB0CFB" w:rsidRDefault="00C63D9F" w:rsidP="00C63D9F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F6762" w:rsidRPr="000F6762" w:rsidRDefault="006F16A3" w:rsidP="00C63D9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0F6762">
        <w:rPr>
          <w:rFonts w:ascii="Arial" w:hAnsi="Arial" w:cs="Arial"/>
          <w:b/>
          <w:sz w:val="32"/>
          <w:szCs w:val="32"/>
        </w:rPr>
        <w:t>Отчет главы</w:t>
      </w:r>
      <w:bookmarkEnd w:id="0"/>
      <w:r w:rsidRPr="000F6762">
        <w:rPr>
          <w:rFonts w:ascii="Arial" w:hAnsi="Arial" w:cs="Arial"/>
          <w:b/>
          <w:sz w:val="32"/>
          <w:szCs w:val="32"/>
        </w:rPr>
        <w:t xml:space="preserve"> </w:t>
      </w:r>
    </w:p>
    <w:p w:rsidR="006F16A3" w:rsidRPr="000F6762" w:rsidRDefault="00B21DBB" w:rsidP="00C63D9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0F6762">
        <w:rPr>
          <w:rFonts w:ascii="Arial" w:hAnsi="Arial" w:cs="Arial"/>
          <w:b/>
          <w:sz w:val="32"/>
          <w:szCs w:val="32"/>
        </w:rPr>
        <w:t>Мантуровского сельсовета Мантуровского района</w:t>
      </w:r>
      <w:r w:rsidR="006F16A3" w:rsidRPr="000F6762">
        <w:rPr>
          <w:rFonts w:ascii="Arial" w:hAnsi="Arial" w:cs="Arial"/>
          <w:b/>
          <w:sz w:val="32"/>
          <w:szCs w:val="32"/>
        </w:rPr>
        <w:t xml:space="preserve"> о результатах деятельности за 20</w:t>
      </w:r>
      <w:r w:rsidR="005C7DB5" w:rsidRPr="000F6762">
        <w:rPr>
          <w:rFonts w:ascii="Arial" w:hAnsi="Arial" w:cs="Arial"/>
          <w:b/>
          <w:sz w:val="32"/>
          <w:szCs w:val="32"/>
        </w:rPr>
        <w:t>20</w:t>
      </w:r>
      <w:r w:rsidR="006F16A3" w:rsidRPr="000F6762">
        <w:rPr>
          <w:rFonts w:ascii="Arial" w:hAnsi="Arial" w:cs="Arial"/>
          <w:b/>
          <w:sz w:val="32"/>
          <w:szCs w:val="32"/>
        </w:rPr>
        <w:t xml:space="preserve"> год.</w:t>
      </w:r>
    </w:p>
    <w:p w:rsidR="00C63D9F" w:rsidRPr="00BB0CFB" w:rsidRDefault="00C63D9F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F222E" w:rsidRPr="00BB0CFB" w:rsidRDefault="001F222E" w:rsidP="00D517E5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 xml:space="preserve">Главными задачами в работе Администрации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 остается исполнение полномочий в соответствии с Федеральным Законом </w:t>
      </w:r>
      <w:r w:rsidR="000F6762">
        <w:rPr>
          <w:rFonts w:ascii="Arial" w:hAnsi="Arial" w:cs="Arial"/>
          <w:color w:val="000000"/>
          <w:sz w:val="24"/>
          <w:szCs w:val="24"/>
        </w:rPr>
        <w:t>№</w:t>
      </w:r>
      <w:r w:rsidR="00DD5E90" w:rsidRPr="00BB0CFB">
        <w:rPr>
          <w:rFonts w:ascii="Arial" w:hAnsi="Arial" w:cs="Arial"/>
          <w:color w:val="000000"/>
          <w:sz w:val="24"/>
          <w:szCs w:val="24"/>
        </w:rPr>
        <w:t xml:space="preserve">131 от 06.10.2003 г. </w:t>
      </w:r>
      <w:r w:rsidRPr="00BB0CFB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2635D" w:rsidRPr="00BB0CFB">
        <w:rPr>
          <w:rFonts w:ascii="Arial" w:hAnsi="Arial" w:cs="Arial"/>
          <w:color w:val="000000"/>
          <w:sz w:val="24"/>
          <w:szCs w:val="24"/>
        </w:rPr>
        <w:t xml:space="preserve"> законами федеральными, областными</w:t>
      </w:r>
      <w:r w:rsidRPr="00BB0CFB">
        <w:rPr>
          <w:rFonts w:ascii="Arial" w:hAnsi="Arial" w:cs="Arial"/>
          <w:sz w:val="24"/>
          <w:szCs w:val="24"/>
        </w:rPr>
        <w:t xml:space="preserve">, Уставом </w:t>
      </w:r>
      <w:r w:rsidR="00D2635D" w:rsidRPr="00BB0CFB">
        <w:rPr>
          <w:rFonts w:ascii="Arial" w:hAnsi="Arial" w:cs="Arial"/>
          <w:sz w:val="24"/>
          <w:szCs w:val="24"/>
        </w:rPr>
        <w:t xml:space="preserve">МО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, регламентом администрации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="000631BF" w:rsidRPr="00BB0CFB">
        <w:rPr>
          <w:rFonts w:ascii="Arial" w:hAnsi="Arial" w:cs="Arial"/>
          <w:sz w:val="24"/>
          <w:szCs w:val="24"/>
        </w:rPr>
        <w:t xml:space="preserve">. </w:t>
      </w:r>
      <w:r w:rsidRPr="00BB0CFB">
        <w:rPr>
          <w:rFonts w:ascii="Arial" w:hAnsi="Arial" w:cs="Arial"/>
          <w:color w:val="000000"/>
          <w:sz w:val="24"/>
          <w:szCs w:val="24"/>
        </w:rPr>
        <w:t>Это, прежде всего:</w:t>
      </w:r>
    </w:p>
    <w:p w:rsidR="001F222E" w:rsidRPr="00BB0CFB" w:rsidRDefault="000F6762" w:rsidP="00C63D9F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- исполнение бюджета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>;</w:t>
      </w:r>
    </w:p>
    <w:p w:rsidR="001F222E" w:rsidRPr="00BB0CFB" w:rsidRDefault="000F6762" w:rsidP="00C63D9F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- благоустройство территорий населенных пунктов, обеспечение жизнедеятельности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>;</w:t>
      </w:r>
    </w:p>
    <w:p w:rsidR="001F222E" w:rsidRPr="00BB0CFB" w:rsidRDefault="000F6762" w:rsidP="00C63D9F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- взаимодействие с предприятиями и организациями всех форм собственности с целью укрепления и развития экономики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>.</w:t>
      </w:r>
    </w:p>
    <w:p w:rsidR="001F222E" w:rsidRPr="00BB0CFB" w:rsidRDefault="000F6762" w:rsidP="00C63D9F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Для информирования населения о деятельности администрации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 используется официальный сайт администрации, где размещаются нормативные документы, информация </w:t>
      </w:r>
      <w:r w:rsidR="00BB025A" w:rsidRPr="00BB0CFB">
        <w:rPr>
          <w:rFonts w:ascii="Arial" w:hAnsi="Arial" w:cs="Arial"/>
          <w:color w:val="000000"/>
          <w:sz w:val="24"/>
          <w:szCs w:val="24"/>
        </w:rPr>
        <w:t>о деятельности Администрации</w:t>
      </w:r>
      <w:r w:rsidR="00D2635D" w:rsidRPr="00BB0CFB">
        <w:rPr>
          <w:rFonts w:ascii="Arial" w:hAnsi="Arial" w:cs="Arial"/>
          <w:color w:val="000000"/>
          <w:sz w:val="24"/>
          <w:szCs w:val="24"/>
        </w:rPr>
        <w:t xml:space="preserve">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 и </w:t>
      </w:r>
      <w:r w:rsidR="00BD4F0D" w:rsidRPr="00BB0CFB">
        <w:rPr>
          <w:rFonts w:ascii="Arial" w:hAnsi="Arial" w:cs="Arial"/>
          <w:color w:val="000000"/>
          <w:sz w:val="24"/>
          <w:szCs w:val="24"/>
        </w:rPr>
        <w:t>об</w:t>
      </w:r>
      <w:r w:rsidR="001F222E" w:rsidRPr="00BB0CFB">
        <w:rPr>
          <w:rFonts w:ascii="Arial" w:hAnsi="Arial" w:cs="Arial"/>
          <w:color w:val="000000"/>
          <w:sz w:val="24"/>
          <w:szCs w:val="24"/>
        </w:rPr>
        <w:t xml:space="preserve">о всех мероприятиях, проводимых в поселении. Сайт администрации всегда поддерживается в актуальном состоянии. </w:t>
      </w:r>
    </w:p>
    <w:p w:rsidR="00DD5E90" w:rsidRPr="00BB0CFB" w:rsidRDefault="000F6762" w:rsidP="00C63D9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2AB7" w:rsidRPr="00BB0CFB">
        <w:rPr>
          <w:rFonts w:ascii="Arial" w:hAnsi="Arial" w:cs="Arial"/>
          <w:sz w:val="24"/>
          <w:szCs w:val="24"/>
        </w:rPr>
        <w:t xml:space="preserve">В рамках нормотворческой деятельности за отчетный период принято </w:t>
      </w:r>
      <w:r w:rsidR="005C7DB5" w:rsidRPr="00BB0CFB">
        <w:rPr>
          <w:rFonts w:ascii="Arial" w:hAnsi="Arial" w:cs="Arial"/>
          <w:sz w:val="24"/>
          <w:szCs w:val="24"/>
        </w:rPr>
        <w:t>74</w:t>
      </w:r>
      <w:r w:rsidR="004B2AB7" w:rsidRPr="00BB0CFB">
        <w:rPr>
          <w:rFonts w:ascii="Arial" w:hAnsi="Arial" w:cs="Arial"/>
          <w:sz w:val="24"/>
          <w:szCs w:val="24"/>
        </w:rPr>
        <w:t xml:space="preserve"> постановления  и </w:t>
      </w:r>
      <w:r w:rsidR="005C7DB5" w:rsidRPr="00BB0CFB">
        <w:rPr>
          <w:rFonts w:ascii="Arial" w:hAnsi="Arial" w:cs="Arial"/>
          <w:sz w:val="24"/>
          <w:szCs w:val="24"/>
        </w:rPr>
        <w:t>64</w:t>
      </w:r>
      <w:r w:rsidR="00DD5E90" w:rsidRPr="00BB0CFB">
        <w:rPr>
          <w:rFonts w:ascii="Arial" w:hAnsi="Arial" w:cs="Arial"/>
          <w:sz w:val="24"/>
          <w:szCs w:val="24"/>
        </w:rPr>
        <w:t xml:space="preserve"> распоряжений, </w:t>
      </w:r>
      <w:r w:rsidR="004B2AB7" w:rsidRPr="00BB0CFB">
        <w:rPr>
          <w:rFonts w:ascii="Arial" w:hAnsi="Arial" w:cs="Arial"/>
          <w:sz w:val="24"/>
          <w:szCs w:val="24"/>
        </w:rPr>
        <w:t xml:space="preserve">проведено </w:t>
      </w:r>
      <w:r w:rsidR="005C7DB5" w:rsidRPr="00BB0CFB">
        <w:rPr>
          <w:rFonts w:ascii="Arial" w:hAnsi="Arial" w:cs="Arial"/>
          <w:sz w:val="24"/>
          <w:szCs w:val="24"/>
        </w:rPr>
        <w:t>11</w:t>
      </w:r>
      <w:r w:rsidR="004B2AB7" w:rsidRPr="00BB0CFB">
        <w:rPr>
          <w:rFonts w:ascii="Arial" w:hAnsi="Arial" w:cs="Arial"/>
          <w:sz w:val="24"/>
          <w:szCs w:val="24"/>
        </w:rPr>
        <w:t xml:space="preserve"> заседаний Собрания депутатов</w:t>
      </w:r>
      <w:r w:rsidR="005C7DB5" w:rsidRPr="00BB0CFB">
        <w:rPr>
          <w:rFonts w:ascii="Arial" w:hAnsi="Arial" w:cs="Arial"/>
          <w:sz w:val="24"/>
          <w:szCs w:val="24"/>
        </w:rPr>
        <w:t xml:space="preserve"> Мантуровского сельсовета второго созыва и 7 заседаний Собрания депутатов третьего созыва, на которых  принято 67 </w:t>
      </w:r>
      <w:r w:rsidR="004B2AB7" w:rsidRPr="00BB0CFB">
        <w:rPr>
          <w:rFonts w:ascii="Arial" w:hAnsi="Arial" w:cs="Arial"/>
          <w:sz w:val="24"/>
          <w:szCs w:val="24"/>
        </w:rPr>
        <w:t>Решени</w:t>
      </w:r>
      <w:r w:rsidR="005C7DB5" w:rsidRPr="00BB0CFB">
        <w:rPr>
          <w:rFonts w:ascii="Arial" w:hAnsi="Arial" w:cs="Arial"/>
          <w:sz w:val="24"/>
          <w:szCs w:val="24"/>
        </w:rPr>
        <w:t>й. Депутатский корпус составляет 10</w:t>
      </w:r>
      <w:r w:rsidR="00E7063F" w:rsidRPr="00BB0CFB">
        <w:rPr>
          <w:rFonts w:ascii="Arial" w:hAnsi="Arial" w:cs="Arial"/>
          <w:sz w:val="24"/>
          <w:szCs w:val="24"/>
        </w:rPr>
        <w:t xml:space="preserve"> депутатов</w:t>
      </w:r>
      <w:r w:rsidR="004B2AB7" w:rsidRPr="00BB0CFB">
        <w:rPr>
          <w:rFonts w:ascii="Arial" w:hAnsi="Arial" w:cs="Arial"/>
          <w:sz w:val="24"/>
          <w:szCs w:val="24"/>
        </w:rPr>
        <w:t xml:space="preserve">. </w:t>
      </w:r>
    </w:p>
    <w:p w:rsidR="00281C7A" w:rsidRPr="00BB0CFB" w:rsidRDefault="000F6762" w:rsidP="00C63D9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17E5" w:rsidRPr="00BB0CFB">
        <w:rPr>
          <w:rFonts w:ascii="Arial" w:hAnsi="Arial" w:cs="Arial"/>
          <w:sz w:val="24"/>
          <w:szCs w:val="24"/>
        </w:rPr>
        <w:t>В 2020</w:t>
      </w:r>
      <w:r w:rsidR="006F16A3" w:rsidRPr="00BB0CFB">
        <w:rPr>
          <w:rFonts w:ascii="Arial" w:hAnsi="Arial" w:cs="Arial"/>
          <w:sz w:val="24"/>
          <w:szCs w:val="24"/>
        </w:rPr>
        <w:t xml:space="preserve"> году в Администраци</w:t>
      </w:r>
      <w:r w:rsidR="00D2635D" w:rsidRPr="00BB0CFB">
        <w:rPr>
          <w:rFonts w:ascii="Arial" w:hAnsi="Arial" w:cs="Arial"/>
          <w:sz w:val="24"/>
          <w:szCs w:val="24"/>
        </w:rPr>
        <w:t>и</w:t>
      </w:r>
      <w:r w:rsidR="006F16A3" w:rsidRPr="00BB0CFB">
        <w:rPr>
          <w:rFonts w:ascii="Arial" w:hAnsi="Arial" w:cs="Arial"/>
          <w:sz w:val="24"/>
          <w:szCs w:val="24"/>
        </w:rPr>
        <w:t xml:space="preserve">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="006F16A3" w:rsidRPr="00BB0CFB">
        <w:rPr>
          <w:rFonts w:ascii="Arial" w:hAnsi="Arial" w:cs="Arial"/>
          <w:sz w:val="24"/>
          <w:szCs w:val="24"/>
        </w:rPr>
        <w:t xml:space="preserve"> </w:t>
      </w:r>
      <w:r w:rsidR="00D2635D" w:rsidRPr="00BB0CFB">
        <w:rPr>
          <w:rFonts w:ascii="Arial" w:hAnsi="Arial" w:cs="Arial"/>
          <w:sz w:val="24"/>
          <w:szCs w:val="24"/>
        </w:rPr>
        <w:t xml:space="preserve">личный прием </w:t>
      </w:r>
      <w:r w:rsidR="006F16A3" w:rsidRPr="00BB0CFB">
        <w:rPr>
          <w:rFonts w:ascii="Arial" w:hAnsi="Arial" w:cs="Arial"/>
          <w:sz w:val="24"/>
          <w:szCs w:val="24"/>
        </w:rPr>
        <w:t xml:space="preserve"> Главой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="002B2E89" w:rsidRPr="00BB0CFB">
        <w:rPr>
          <w:rFonts w:ascii="Arial" w:hAnsi="Arial" w:cs="Arial"/>
          <w:sz w:val="24"/>
          <w:szCs w:val="24"/>
        </w:rPr>
        <w:t xml:space="preserve"> проводился до 23.03.2020г. </w:t>
      </w:r>
      <w:r w:rsidR="00281C7A" w:rsidRPr="00BB0CFB">
        <w:rPr>
          <w:rFonts w:ascii="Arial" w:hAnsi="Arial" w:cs="Arial"/>
          <w:sz w:val="24"/>
          <w:szCs w:val="24"/>
        </w:rPr>
        <w:t xml:space="preserve">В связи с новой короновирусной инфекцией личные приемы были приостановлены. </w:t>
      </w:r>
    </w:p>
    <w:p w:rsidR="008305B5" w:rsidRPr="00BB0CFB" w:rsidRDefault="006F16A3" w:rsidP="00C63D9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 В основном граждане обращались в администрацию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 по поводу выдачи справок, оформления документов на получение субсидии, льгот, адресной помощи, детских пособий, материальной помощи, оформление домовладений и земельных участков в собственность; по вопросам освещения улиц населенных пунктов, по проблемам водоснабжения, содержания домашних животных</w:t>
      </w:r>
      <w:proofErr w:type="gramStart"/>
      <w:r w:rsidRPr="00BB0CFB">
        <w:rPr>
          <w:rFonts w:ascii="Arial" w:hAnsi="Arial" w:cs="Arial"/>
          <w:sz w:val="24"/>
          <w:szCs w:val="24"/>
        </w:rPr>
        <w:t xml:space="preserve"> </w:t>
      </w:r>
      <w:r w:rsidR="00982529" w:rsidRPr="00BB0CFB">
        <w:rPr>
          <w:rFonts w:ascii="Arial" w:hAnsi="Arial" w:cs="Arial"/>
          <w:sz w:val="24"/>
          <w:szCs w:val="24"/>
        </w:rPr>
        <w:t>,</w:t>
      </w:r>
      <w:proofErr w:type="gramEnd"/>
      <w:r w:rsidR="00982529" w:rsidRPr="00BB0CFB">
        <w:rPr>
          <w:rFonts w:ascii="Arial" w:hAnsi="Arial" w:cs="Arial"/>
          <w:sz w:val="24"/>
          <w:szCs w:val="24"/>
        </w:rPr>
        <w:t xml:space="preserve"> конфликтных ситуаций с соседями</w:t>
      </w:r>
      <w:r w:rsidR="007202B8" w:rsidRPr="00BB0CFB">
        <w:rPr>
          <w:rFonts w:ascii="Arial" w:hAnsi="Arial" w:cs="Arial"/>
          <w:sz w:val="24"/>
          <w:szCs w:val="24"/>
        </w:rPr>
        <w:t xml:space="preserve"> </w:t>
      </w:r>
      <w:r w:rsidR="00982529" w:rsidRPr="00BB0CFB">
        <w:rPr>
          <w:rFonts w:ascii="Arial" w:hAnsi="Arial" w:cs="Arial"/>
          <w:sz w:val="24"/>
          <w:szCs w:val="24"/>
        </w:rPr>
        <w:t xml:space="preserve"> </w:t>
      </w:r>
      <w:r w:rsidRPr="00BB0CFB">
        <w:rPr>
          <w:rFonts w:ascii="Arial" w:hAnsi="Arial" w:cs="Arial"/>
          <w:sz w:val="24"/>
          <w:szCs w:val="24"/>
        </w:rPr>
        <w:t xml:space="preserve">и т.д.  </w:t>
      </w:r>
    </w:p>
    <w:p w:rsidR="00E7063F" w:rsidRPr="00BB0CFB" w:rsidRDefault="008305B5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Также в </w:t>
      </w:r>
      <w:r w:rsidR="006F16A3" w:rsidRPr="00BB0CFB">
        <w:rPr>
          <w:rFonts w:ascii="Arial" w:hAnsi="Arial" w:cs="Arial"/>
          <w:sz w:val="24"/>
          <w:szCs w:val="24"/>
        </w:rPr>
        <w:t>течени</w:t>
      </w:r>
      <w:r w:rsidRPr="00BB0CFB">
        <w:rPr>
          <w:rFonts w:ascii="Arial" w:hAnsi="Arial" w:cs="Arial"/>
          <w:sz w:val="24"/>
          <w:szCs w:val="24"/>
        </w:rPr>
        <w:t>е</w:t>
      </w:r>
      <w:r w:rsidR="006F16A3" w:rsidRPr="00BB0CFB">
        <w:rPr>
          <w:rFonts w:ascii="Arial" w:hAnsi="Arial" w:cs="Arial"/>
          <w:sz w:val="24"/>
          <w:szCs w:val="24"/>
        </w:rPr>
        <w:t xml:space="preserve"> года проводились мероприятия по предупреждению пожаров. </w:t>
      </w:r>
      <w:r w:rsidR="00982529" w:rsidRPr="00BB0CFB">
        <w:rPr>
          <w:rFonts w:ascii="Arial" w:hAnsi="Arial" w:cs="Arial"/>
          <w:sz w:val="24"/>
          <w:szCs w:val="24"/>
        </w:rPr>
        <w:t>Мной и работниками</w:t>
      </w:r>
      <w:r w:rsidR="006F16A3" w:rsidRPr="00BB0CFB">
        <w:rPr>
          <w:rFonts w:ascii="Arial" w:hAnsi="Arial" w:cs="Arial"/>
          <w:sz w:val="24"/>
          <w:szCs w:val="24"/>
        </w:rPr>
        <w:t xml:space="preserve"> Администрации </w:t>
      </w:r>
      <w:r w:rsidR="00982529" w:rsidRPr="00BB0CFB">
        <w:rPr>
          <w:rFonts w:ascii="Arial" w:hAnsi="Arial" w:cs="Arial"/>
          <w:sz w:val="24"/>
          <w:szCs w:val="24"/>
        </w:rPr>
        <w:t>Мантур</w:t>
      </w:r>
      <w:r w:rsidR="00D2635D" w:rsidRPr="00BB0CFB">
        <w:rPr>
          <w:rFonts w:ascii="Arial" w:hAnsi="Arial" w:cs="Arial"/>
          <w:sz w:val="24"/>
          <w:szCs w:val="24"/>
        </w:rPr>
        <w:t>овского сельсовета разъяснялись</w:t>
      </w:r>
      <w:r w:rsidR="006F16A3" w:rsidRPr="00BB0CFB">
        <w:rPr>
          <w:rFonts w:ascii="Arial" w:hAnsi="Arial" w:cs="Arial"/>
          <w:sz w:val="24"/>
          <w:szCs w:val="24"/>
        </w:rPr>
        <w:t xml:space="preserve"> правилах пожарной безопасности, в том числе с лицами, ведущими антиобщественный образ жизни, с одинокими престарелыми. </w:t>
      </w:r>
      <w:r w:rsidR="00D2635D" w:rsidRPr="00BB0CFB">
        <w:rPr>
          <w:rFonts w:ascii="Arial" w:hAnsi="Arial" w:cs="Arial"/>
          <w:sz w:val="24"/>
          <w:szCs w:val="24"/>
        </w:rPr>
        <w:t>В целях предупреждения пожаров Администрацией были закуплены и ус</w:t>
      </w:r>
      <w:r w:rsidR="000631BF" w:rsidRPr="00BB0CFB">
        <w:rPr>
          <w:rFonts w:ascii="Arial" w:hAnsi="Arial" w:cs="Arial"/>
          <w:sz w:val="24"/>
          <w:szCs w:val="24"/>
        </w:rPr>
        <w:t xml:space="preserve">тановлены пожарные </w:t>
      </w:r>
      <w:proofErr w:type="spellStart"/>
      <w:r w:rsidR="000631BF" w:rsidRPr="00BB0CFB">
        <w:rPr>
          <w:rFonts w:ascii="Arial" w:hAnsi="Arial" w:cs="Arial"/>
          <w:sz w:val="24"/>
          <w:szCs w:val="24"/>
        </w:rPr>
        <w:t>оповещатели</w:t>
      </w:r>
      <w:proofErr w:type="spellEnd"/>
      <w:r w:rsidR="000631BF" w:rsidRPr="00BB0CFB">
        <w:rPr>
          <w:rFonts w:ascii="Arial" w:hAnsi="Arial" w:cs="Arial"/>
          <w:sz w:val="24"/>
          <w:szCs w:val="24"/>
        </w:rPr>
        <w:t xml:space="preserve"> для</w:t>
      </w:r>
      <w:r w:rsidR="00D2635D" w:rsidRPr="00BB0CFB">
        <w:rPr>
          <w:rFonts w:ascii="Arial" w:hAnsi="Arial" w:cs="Arial"/>
          <w:sz w:val="24"/>
          <w:szCs w:val="24"/>
        </w:rPr>
        <w:t xml:space="preserve"> многодетных</w:t>
      </w:r>
      <w:r w:rsidR="000631BF" w:rsidRPr="00BB0CFB">
        <w:rPr>
          <w:rFonts w:ascii="Arial" w:hAnsi="Arial" w:cs="Arial"/>
          <w:sz w:val="24"/>
          <w:szCs w:val="24"/>
        </w:rPr>
        <w:t xml:space="preserve"> семей</w:t>
      </w:r>
      <w:r w:rsidR="00D2635D" w:rsidRPr="00BB0CFB">
        <w:rPr>
          <w:rFonts w:ascii="Arial" w:hAnsi="Arial" w:cs="Arial"/>
          <w:sz w:val="24"/>
          <w:szCs w:val="24"/>
        </w:rPr>
        <w:t xml:space="preserve"> и </w:t>
      </w:r>
      <w:r w:rsidR="000631BF" w:rsidRPr="00BB0CFB">
        <w:rPr>
          <w:rFonts w:ascii="Arial" w:hAnsi="Arial" w:cs="Arial"/>
          <w:sz w:val="24"/>
          <w:szCs w:val="24"/>
        </w:rPr>
        <w:t>для</w:t>
      </w:r>
      <w:r w:rsidR="00D2635D" w:rsidRPr="00BB0CFB">
        <w:rPr>
          <w:rFonts w:ascii="Arial" w:hAnsi="Arial" w:cs="Arial"/>
          <w:sz w:val="24"/>
          <w:szCs w:val="24"/>
        </w:rPr>
        <w:t xml:space="preserve"> граждан «группы риска»</w:t>
      </w:r>
      <w:r w:rsidR="00E54910" w:rsidRPr="00BB0CFB">
        <w:rPr>
          <w:rFonts w:ascii="Arial" w:hAnsi="Arial" w:cs="Arial"/>
          <w:sz w:val="24"/>
          <w:szCs w:val="24"/>
        </w:rPr>
        <w:t>.</w:t>
      </w:r>
    </w:p>
    <w:p w:rsidR="00E7063F" w:rsidRPr="00BB0CFB" w:rsidRDefault="00E54910" w:rsidP="00C63D9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lastRenderedPageBreak/>
        <w:t xml:space="preserve"> Проводился и</w:t>
      </w:r>
      <w:r w:rsidR="00D2635D" w:rsidRPr="00BB0CFB">
        <w:rPr>
          <w:rFonts w:ascii="Arial" w:hAnsi="Arial" w:cs="Arial"/>
          <w:sz w:val="24"/>
          <w:szCs w:val="24"/>
        </w:rPr>
        <w:t>нструктаж</w:t>
      </w:r>
      <w:r w:rsidR="006F16A3" w:rsidRPr="00BB0CFB">
        <w:rPr>
          <w:rFonts w:ascii="Arial" w:hAnsi="Arial" w:cs="Arial"/>
          <w:sz w:val="24"/>
          <w:szCs w:val="24"/>
        </w:rPr>
        <w:t xml:space="preserve"> о мерах пожарной безопасности при обращении с огнем, при использовании бытовых электронагревательных и отопительных приборов.</w:t>
      </w:r>
    </w:p>
    <w:p w:rsidR="00D2635D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54910" w:rsidRPr="00BB0CFB">
        <w:rPr>
          <w:rFonts w:ascii="Arial" w:hAnsi="Arial" w:cs="Arial"/>
          <w:sz w:val="24"/>
          <w:szCs w:val="24"/>
        </w:rPr>
        <w:t xml:space="preserve">На территории </w:t>
      </w:r>
      <w:r w:rsidR="00D2635D" w:rsidRPr="00BB0CFB">
        <w:rPr>
          <w:rFonts w:ascii="Arial" w:hAnsi="Arial" w:cs="Arial"/>
          <w:sz w:val="24"/>
          <w:szCs w:val="24"/>
        </w:rPr>
        <w:t xml:space="preserve">Администрацией Мантуровского сельсовета </w:t>
      </w:r>
      <w:r w:rsidR="00E54910" w:rsidRPr="00BB0CFB">
        <w:rPr>
          <w:rFonts w:ascii="Arial" w:hAnsi="Arial" w:cs="Arial"/>
          <w:sz w:val="24"/>
          <w:szCs w:val="24"/>
        </w:rPr>
        <w:t xml:space="preserve">реализуются  муниципальные  программы: </w:t>
      </w:r>
    </w:p>
    <w:p w:rsidR="00EE1282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635D" w:rsidRPr="00BB0CFB">
        <w:rPr>
          <w:rFonts w:ascii="Arial" w:hAnsi="Arial" w:cs="Arial"/>
          <w:sz w:val="24"/>
          <w:szCs w:val="24"/>
        </w:rPr>
        <w:t>-</w:t>
      </w:r>
      <w:r w:rsidR="00EE1282" w:rsidRPr="00BB0CFB">
        <w:rPr>
          <w:rFonts w:ascii="Arial" w:hAnsi="Arial" w:cs="Arial"/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2020-2022 годы»</w:t>
      </w:r>
    </w:p>
    <w:p w:rsidR="00EE1282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1282" w:rsidRPr="00BB0CFB">
        <w:rPr>
          <w:rFonts w:ascii="Arial" w:hAnsi="Arial" w:cs="Arial"/>
          <w:sz w:val="24"/>
          <w:szCs w:val="24"/>
        </w:rPr>
        <w:t>-«Обеспечение доступным и комфортным жильем и коммунальными услугами граждан в Мантуровском сельсовете Мантуровского района Курской области на 2020-2022годы»</w:t>
      </w:r>
    </w:p>
    <w:p w:rsidR="00EE1282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1282" w:rsidRPr="00BB0CFB">
        <w:rPr>
          <w:rFonts w:ascii="Arial" w:hAnsi="Arial" w:cs="Arial"/>
          <w:sz w:val="24"/>
          <w:szCs w:val="24"/>
        </w:rPr>
        <w:t>-«Формирование современной городской среды на территории Мантуровского сельсовета Мантуровского рай</w:t>
      </w:r>
      <w:r w:rsidR="002B2E89" w:rsidRPr="00BB0CFB">
        <w:rPr>
          <w:rFonts w:ascii="Arial" w:hAnsi="Arial" w:cs="Arial"/>
          <w:sz w:val="24"/>
          <w:szCs w:val="24"/>
        </w:rPr>
        <w:t>она Курской области на 2018-2024</w:t>
      </w:r>
      <w:r w:rsidR="00EE1282" w:rsidRPr="00BB0CFB">
        <w:rPr>
          <w:rFonts w:ascii="Arial" w:hAnsi="Arial" w:cs="Arial"/>
          <w:sz w:val="24"/>
          <w:szCs w:val="24"/>
        </w:rPr>
        <w:t xml:space="preserve"> годы» </w:t>
      </w:r>
    </w:p>
    <w:p w:rsidR="00BB7F4D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 w:rsidR="00EE1282" w:rsidRPr="00BB0CFB">
        <w:rPr>
          <w:rFonts w:ascii="Arial" w:hAnsi="Arial" w:cs="Arial"/>
          <w:sz w:val="24"/>
          <w:szCs w:val="24"/>
        </w:rPr>
        <w:t>«Развитие культуры в Мантуровском сельсовете Мантуровского района Курской области на 2020-2022 годы»</w:t>
      </w:r>
    </w:p>
    <w:p w:rsidR="002B2E89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2E89" w:rsidRPr="00BB0CFB">
        <w:rPr>
          <w:rFonts w:ascii="Arial" w:hAnsi="Arial" w:cs="Arial"/>
          <w:sz w:val="24"/>
          <w:szCs w:val="24"/>
        </w:rPr>
        <w:t>- «Энергосбережение и повышение энергетической эффективности на территории Мантуровского сельсовета Мантуровского района на 2020-2022г.</w:t>
      </w:r>
    </w:p>
    <w:p w:rsidR="00E07B50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7B50" w:rsidRPr="00BB0CFB">
        <w:rPr>
          <w:rFonts w:ascii="Arial" w:hAnsi="Arial" w:cs="Arial"/>
          <w:sz w:val="24"/>
          <w:szCs w:val="24"/>
        </w:rPr>
        <w:t xml:space="preserve">Проведена работа по оформлению дорог местного значения в количестве </w:t>
      </w:r>
      <w:r w:rsidR="00A256E2" w:rsidRPr="00BB0CFB">
        <w:rPr>
          <w:rFonts w:ascii="Arial" w:hAnsi="Arial" w:cs="Arial"/>
          <w:sz w:val="24"/>
          <w:szCs w:val="24"/>
        </w:rPr>
        <w:t>двадцати</w:t>
      </w:r>
      <w:r w:rsidR="00E07B50" w:rsidRPr="00BB0CFB">
        <w:rPr>
          <w:rFonts w:ascii="Arial" w:hAnsi="Arial" w:cs="Arial"/>
          <w:sz w:val="24"/>
          <w:szCs w:val="24"/>
        </w:rPr>
        <w:t>, подготовлены технические планы для постановки на учет и регистрации прав.</w:t>
      </w:r>
    </w:p>
    <w:p w:rsidR="00E07B50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7B50" w:rsidRPr="00BB0CFB">
        <w:rPr>
          <w:rFonts w:ascii="Arial" w:hAnsi="Arial" w:cs="Arial"/>
          <w:sz w:val="24"/>
          <w:szCs w:val="24"/>
        </w:rPr>
        <w:t xml:space="preserve">Начата работа по оформлению сетей водоснабжения и </w:t>
      </w:r>
      <w:proofErr w:type="gramStart"/>
      <w:r w:rsidR="00E07B50" w:rsidRPr="00BB0CFB">
        <w:rPr>
          <w:rFonts w:ascii="Arial" w:hAnsi="Arial" w:cs="Arial"/>
          <w:sz w:val="24"/>
          <w:szCs w:val="24"/>
        </w:rPr>
        <w:t>водоотведения</w:t>
      </w:r>
      <w:proofErr w:type="gramEnd"/>
      <w:r w:rsidR="00E07B50" w:rsidRPr="00BB0CFB">
        <w:rPr>
          <w:rFonts w:ascii="Arial" w:hAnsi="Arial" w:cs="Arial"/>
          <w:sz w:val="24"/>
          <w:szCs w:val="24"/>
        </w:rPr>
        <w:t xml:space="preserve"> расположенных на территории Мантуровского сельсовета Мантуровского района.</w:t>
      </w:r>
    </w:p>
    <w:p w:rsidR="00E07B50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56E2" w:rsidRPr="00BB0CFB">
        <w:rPr>
          <w:rFonts w:ascii="Arial" w:hAnsi="Arial" w:cs="Arial"/>
          <w:sz w:val="24"/>
          <w:szCs w:val="24"/>
        </w:rPr>
        <w:t>За невыполнение в срок подрядных работ по контрактам Администрация Мантуровского сельсовета Мантуровского района обратилась в Арбитражный суд Курской области  с заявлениями о взыскании пени. Иски удовлетворены, в бюджет поступит сумма в 74</w:t>
      </w:r>
      <w:r>
        <w:rPr>
          <w:rFonts w:ascii="Arial" w:hAnsi="Arial" w:cs="Arial"/>
          <w:sz w:val="24"/>
          <w:szCs w:val="24"/>
        </w:rPr>
        <w:t xml:space="preserve"> </w:t>
      </w:r>
      <w:r w:rsidR="00A256E2" w:rsidRPr="00BB0CFB">
        <w:rPr>
          <w:rFonts w:ascii="Arial" w:hAnsi="Arial" w:cs="Arial"/>
          <w:sz w:val="24"/>
          <w:szCs w:val="24"/>
        </w:rPr>
        <w:t>304.27 коп.</w:t>
      </w:r>
    </w:p>
    <w:p w:rsidR="000F6762" w:rsidRPr="00BB0CFB" w:rsidRDefault="000F6762" w:rsidP="00C63D9F">
      <w:pPr>
        <w:pStyle w:val="a5"/>
        <w:ind w:firstLine="360"/>
        <w:jc w:val="both"/>
        <w:rPr>
          <w:rFonts w:ascii="Arial" w:hAnsi="Arial" w:cs="Arial"/>
          <w:sz w:val="24"/>
          <w:szCs w:val="24"/>
        </w:rPr>
      </w:pPr>
    </w:p>
    <w:p w:rsidR="006F16A3" w:rsidRDefault="006F16A3" w:rsidP="00C63D9F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F6762">
        <w:rPr>
          <w:rFonts w:ascii="Arial" w:hAnsi="Arial" w:cs="Arial"/>
          <w:b/>
          <w:sz w:val="30"/>
          <w:szCs w:val="30"/>
        </w:rPr>
        <w:t>Благоустройство.</w:t>
      </w:r>
    </w:p>
    <w:p w:rsidR="000F6762" w:rsidRPr="000F6762" w:rsidRDefault="000F6762" w:rsidP="00C63D9F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6F16A3" w:rsidRPr="00BB0CFB" w:rsidRDefault="006F16A3" w:rsidP="00C63D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Благоустройство населенных пунктов и территорий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 является одним из главных задач местного значения.  </w:t>
      </w:r>
    </w:p>
    <w:p w:rsidR="006F16A3" w:rsidRPr="00BB0CFB" w:rsidRDefault="00DD5E90" w:rsidP="00C63D9F">
      <w:pPr>
        <w:tabs>
          <w:tab w:val="left" w:pos="708"/>
          <w:tab w:val="center" w:pos="4153"/>
          <w:tab w:val="right" w:pos="8306"/>
        </w:tabs>
        <w:jc w:val="both"/>
        <w:rPr>
          <w:rStyle w:val="ff2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BB0CFB">
        <w:rPr>
          <w:rFonts w:ascii="Arial" w:hAnsi="Arial" w:cs="Arial"/>
          <w:sz w:val="24"/>
          <w:szCs w:val="24"/>
        </w:rPr>
        <w:tab/>
      </w:r>
      <w:r w:rsidR="006F16A3" w:rsidRPr="00BB0CFB">
        <w:rPr>
          <w:rFonts w:ascii="Arial" w:hAnsi="Arial" w:cs="Arial"/>
          <w:sz w:val="24"/>
          <w:szCs w:val="24"/>
        </w:rPr>
        <w:t xml:space="preserve">За отчетный период были выполнены следующие виды работ по </w:t>
      </w:r>
      <w:r w:rsidR="006F16A3" w:rsidRPr="00BB0CFB">
        <w:rPr>
          <w:rFonts w:ascii="Arial" w:hAnsi="Arial" w:cs="Arial"/>
          <w:color w:val="000000" w:themeColor="text1"/>
          <w:sz w:val="24"/>
          <w:szCs w:val="24"/>
        </w:rPr>
        <w:t xml:space="preserve">благоустройству населенных пунктов сельского </w:t>
      </w:r>
      <w:r w:rsidR="00982529" w:rsidRPr="00BB0CFB">
        <w:rPr>
          <w:rFonts w:ascii="Arial" w:hAnsi="Arial" w:cs="Arial"/>
          <w:color w:val="000000" w:themeColor="text1"/>
          <w:sz w:val="24"/>
          <w:szCs w:val="24"/>
        </w:rPr>
        <w:t>Мантуровского сельсовета</w:t>
      </w:r>
      <w:r w:rsidR="006F16A3" w:rsidRPr="00BB0CFB">
        <w:rPr>
          <w:rStyle w:val="ff2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</w:p>
    <w:p w:rsidR="00EE1282" w:rsidRPr="00BB0CFB" w:rsidRDefault="000F6762" w:rsidP="002B2E89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ff2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ab/>
      </w:r>
      <w:r w:rsidR="00934E73" w:rsidRPr="00BB0CFB">
        <w:rPr>
          <w:rStyle w:val="ff2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2B2E89" w:rsidRPr="00BB0CFB">
        <w:rPr>
          <w:rFonts w:ascii="Arial" w:hAnsi="Arial" w:cs="Arial"/>
          <w:sz w:val="24"/>
          <w:szCs w:val="24"/>
        </w:rPr>
        <w:t>Благоустройство общественной территории «Сквер у здания налоговой инспекции» в селе Мантурово  Мантуровского района Курской области»</w:t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 xml:space="preserve"> на общую сумму 1</w:t>
      </w:r>
      <w:r w:rsidR="002B2E89" w:rsidRPr="00BB0CFB">
        <w:rPr>
          <w:rFonts w:ascii="Arial" w:hAnsi="Arial" w:cs="Arial"/>
          <w:color w:val="000000" w:themeColor="text1"/>
          <w:sz w:val="24"/>
          <w:szCs w:val="24"/>
        </w:rPr>
        <w:t xml:space="preserve"> 571872,8</w:t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 xml:space="preserve"> руб. (с</w:t>
      </w:r>
      <w:r w:rsidR="00DD5E90" w:rsidRPr="00BB0CFB">
        <w:rPr>
          <w:rFonts w:ascii="Arial" w:hAnsi="Arial" w:cs="Arial"/>
          <w:color w:val="000000" w:themeColor="text1"/>
          <w:sz w:val="24"/>
          <w:szCs w:val="24"/>
        </w:rPr>
        <w:t>убсидия из федерального</w:t>
      </w:r>
      <w:r w:rsidR="002B2E89" w:rsidRPr="00BB0CFB">
        <w:rPr>
          <w:rFonts w:ascii="Arial" w:hAnsi="Arial" w:cs="Arial"/>
          <w:color w:val="000000" w:themeColor="text1"/>
          <w:sz w:val="24"/>
          <w:szCs w:val="24"/>
        </w:rPr>
        <w:t xml:space="preserve">, областного </w:t>
      </w:r>
      <w:r w:rsidR="00DD5E90" w:rsidRPr="00BB0CFB">
        <w:rPr>
          <w:rFonts w:ascii="Arial" w:hAnsi="Arial" w:cs="Arial"/>
          <w:color w:val="000000" w:themeColor="text1"/>
          <w:sz w:val="24"/>
          <w:szCs w:val="24"/>
        </w:rPr>
        <w:t xml:space="preserve"> бюджета и местного </w:t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 xml:space="preserve"> бюджет</w:t>
      </w:r>
      <w:r w:rsidR="00DD5E90" w:rsidRPr="00BB0CFB">
        <w:rPr>
          <w:rFonts w:ascii="Arial" w:hAnsi="Arial" w:cs="Arial"/>
          <w:color w:val="000000" w:themeColor="text1"/>
          <w:sz w:val="24"/>
          <w:szCs w:val="24"/>
        </w:rPr>
        <w:t>а</w:t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2B2E89" w:rsidRPr="002B2E89" w:rsidRDefault="000F6762" w:rsidP="00133D18">
      <w:pPr>
        <w:pStyle w:val="aa"/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Выполнение работ по организации уличного освещения улиц: </w:t>
      </w:r>
      <w:proofErr w:type="gramStart"/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>Коммунистическая</w:t>
      </w:r>
      <w:proofErr w:type="gramEnd"/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, Садовая, Школьная, </w:t>
      </w:r>
      <w:proofErr w:type="spellStart"/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>Вискова</w:t>
      </w:r>
      <w:proofErr w:type="spellEnd"/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33D18" w:rsidRPr="00BB0CFB">
        <w:rPr>
          <w:rFonts w:ascii="Arial" w:eastAsiaTheme="minorHAnsi" w:hAnsi="Arial" w:cs="Arial"/>
          <w:sz w:val="24"/>
          <w:szCs w:val="24"/>
          <w:lang w:eastAsia="en-US"/>
        </w:rPr>
        <w:t>Крупской</w:t>
      </w:r>
      <w:r w:rsidR="002B2E89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в селе Мантурово Мантуровского района Курской области в рамках благоустройства общественной территории.</w:t>
      </w:r>
      <w:r w:rsidR="00133D1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Проведен м</w:t>
      </w:r>
      <w:r w:rsidR="002B2E89" w:rsidRPr="002B2E89">
        <w:rPr>
          <w:rFonts w:ascii="Arial" w:eastAsiaTheme="minorHAnsi" w:hAnsi="Arial" w:cs="Arial"/>
          <w:sz w:val="24"/>
          <w:szCs w:val="24"/>
          <w:lang w:eastAsia="en-US"/>
        </w:rPr>
        <w:t xml:space="preserve">онтаж – светильников  уличных  светодиодных   STL- 70W 03IP65 , в кол-ве </w:t>
      </w:r>
      <w:r w:rsidR="00133D1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43  штук на общую сумму </w:t>
      </w:r>
      <w:r w:rsidR="005131D7" w:rsidRPr="00BB0CFB">
        <w:rPr>
          <w:rFonts w:ascii="Arial" w:eastAsiaTheme="minorHAnsi" w:hAnsi="Arial" w:cs="Arial"/>
          <w:sz w:val="24"/>
          <w:szCs w:val="24"/>
          <w:lang w:eastAsia="en-US"/>
        </w:rPr>
        <w:t>223218,04</w:t>
      </w:r>
      <w:r w:rsidR="00133D1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руб. (субсидия из федерального, областного  бюджета и местного  бюджета)</w:t>
      </w:r>
    </w:p>
    <w:p w:rsidR="00281C7A" w:rsidRPr="00BB0CFB" w:rsidRDefault="000F6762" w:rsidP="00C63D9F">
      <w:pPr>
        <w:tabs>
          <w:tab w:val="left" w:pos="708"/>
          <w:tab w:val="center" w:pos="4153"/>
          <w:tab w:val="right" w:pos="83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E1282" w:rsidRPr="00BB0CF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D759FC" w:rsidRPr="00BB0CFB">
        <w:rPr>
          <w:rFonts w:ascii="Arial" w:hAnsi="Arial" w:cs="Arial"/>
          <w:color w:val="000000" w:themeColor="text1"/>
          <w:sz w:val="24"/>
          <w:szCs w:val="24"/>
        </w:rPr>
        <w:t xml:space="preserve">проведена </w:t>
      </w:r>
      <w:r w:rsidR="00D759FC" w:rsidRPr="00BB0CFB">
        <w:rPr>
          <w:rFonts w:ascii="Arial" w:hAnsi="Arial" w:cs="Arial"/>
          <w:sz w:val="24"/>
          <w:szCs w:val="24"/>
        </w:rPr>
        <w:t xml:space="preserve">посадка и поставка саженцев хвойных растений на </w:t>
      </w:r>
      <w:r w:rsidR="00281C7A" w:rsidRPr="00BB0CFB">
        <w:rPr>
          <w:rFonts w:ascii="Arial" w:hAnsi="Arial" w:cs="Arial"/>
          <w:sz w:val="24"/>
          <w:szCs w:val="24"/>
        </w:rPr>
        <w:t xml:space="preserve">общественной </w:t>
      </w:r>
      <w:r w:rsidR="00D759FC" w:rsidRPr="00BB0CFB">
        <w:rPr>
          <w:rFonts w:ascii="Arial" w:hAnsi="Arial" w:cs="Arial"/>
          <w:sz w:val="24"/>
          <w:szCs w:val="24"/>
        </w:rPr>
        <w:t>террит</w:t>
      </w:r>
      <w:r w:rsidR="00281C7A" w:rsidRPr="00BB0CFB">
        <w:rPr>
          <w:rFonts w:ascii="Arial" w:hAnsi="Arial" w:cs="Arial"/>
          <w:sz w:val="24"/>
          <w:szCs w:val="24"/>
        </w:rPr>
        <w:t>ории «Сквер у здания налоговой инспекции» на общую сумму 219 000,0</w:t>
      </w:r>
      <w:r>
        <w:rPr>
          <w:rFonts w:ascii="Arial" w:hAnsi="Arial" w:cs="Arial"/>
          <w:sz w:val="24"/>
          <w:szCs w:val="24"/>
        </w:rPr>
        <w:t>0.</w:t>
      </w:r>
    </w:p>
    <w:p w:rsidR="007202B8" w:rsidRPr="00BB0CFB" w:rsidRDefault="000F6762" w:rsidP="007202B8">
      <w:pPr>
        <w:pStyle w:val="aa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2179F" w:rsidRPr="00BB0CFB">
        <w:rPr>
          <w:rFonts w:ascii="Arial" w:hAnsi="Arial" w:cs="Arial"/>
          <w:color w:val="000000" w:themeColor="text1"/>
          <w:sz w:val="24"/>
          <w:szCs w:val="24"/>
        </w:rPr>
        <w:t>Так же в рамках благоустройства  уже за местный бюджет были проведены следующие работы:</w:t>
      </w:r>
    </w:p>
    <w:p w:rsidR="007202B8" w:rsidRPr="002B2E89" w:rsidRDefault="008666BA" w:rsidP="008666B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B0CFB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proofErr w:type="gramStart"/>
      <w:r w:rsidR="007202B8" w:rsidRPr="00BB0CF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Выполнение работ по организации уличного освещения улиц: </w:t>
      </w:r>
      <w:r w:rsidRPr="00BB0CFB">
        <w:rPr>
          <w:rFonts w:ascii="Arial" w:hAnsi="Arial" w:cs="Arial"/>
          <w:sz w:val="24"/>
          <w:szCs w:val="24"/>
        </w:rPr>
        <w:t xml:space="preserve">ул. 40 лет Победы; ул. Чкалова; ул. Гагарина; </w:t>
      </w:r>
      <w:proofErr w:type="spellStart"/>
      <w:r w:rsidRPr="00BB0CFB">
        <w:rPr>
          <w:rFonts w:ascii="Arial" w:hAnsi="Arial" w:cs="Arial"/>
          <w:sz w:val="24"/>
          <w:szCs w:val="24"/>
        </w:rPr>
        <w:t>кв</w:t>
      </w:r>
      <w:proofErr w:type="spellEnd"/>
      <w:r w:rsidRPr="00BB0CFB">
        <w:rPr>
          <w:rFonts w:ascii="Arial" w:hAnsi="Arial" w:cs="Arial"/>
          <w:sz w:val="24"/>
          <w:szCs w:val="24"/>
        </w:rPr>
        <w:t>-л Молодежный; ул. Лесная</w:t>
      </w:r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в селе Мантурово Мантуровского района Курской области в рамках благоустройства территории.</w:t>
      </w:r>
      <w:proofErr w:type="gramEnd"/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Проведен м</w:t>
      </w:r>
      <w:r w:rsidR="007202B8" w:rsidRPr="002B2E89">
        <w:rPr>
          <w:rFonts w:ascii="Arial" w:eastAsiaTheme="minorHAnsi" w:hAnsi="Arial" w:cs="Arial"/>
          <w:sz w:val="24"/>
          <w:szCs w:val="24"/>
          <w:lang w:eastAsia="en-US"/>
        </w:rPr>
        <w:t xml:space="preserve">онтаж – светильников  уличных  светодиодных   STL- 70W 03IP65 , в кол-ве </w:t>
      </w:r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65 штук на общую сумму </w:t>
      </w:r>
      <w:r w:rsidRPr="00BB0CFB">
        <w:rPr>
          <w:rFonts w:ascii="Arial" w:eastAsiaTheme="minorHAnsi" w:hAnsi="Arial" w:cs="Arial"/>
          <w:sz w:val="24"/>
          <w:szCs w:val="24"/>
          <w:lang w:eastAsia="en-US"/>
        </w:rPr>
        <w:t>298822,80</w:t>
      </w:r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руб. </w:t>
      </w:r>
      <w:r w:rsidRPr="00BB0CFB">
        <w:rPr>
          <w:rFonts w:ascii="Arial" w:eastAsiaTheme="minorHAnsi" w:hAnsi="Arial" w:cs="Arial"/>
          <w:sz w:val="24"/>
          <w:szCs w:val="24"/>
          <w:lang w:eastAsia="en-US"/>
        </w:rPr>
        <w:t>(местный</w:t>
      </w:r>
      <w:r w:rsidR="007202B8" w:rsidRPr="00BB0CFB">
        <w:rPr>
          <w:rFonts w:ascii="Arial" w:eastAsiaTheme="minorHAnsi" w:hAnsi="Arial" w:cs="Arial"/>
          <w:sz w:val="24"/>
          <w:szCs w:val="24"/>
          <w:lang w:eastAsia="en-US"/>
        </w:rPr>
        <w:t xml:space="preserve">  бюджета)</w:t>
      </w:r>
    </w:p>
    <w:p w:rsidR="007439F2" w:rsidRPr="00BB0CFB" w:rsidRDefault="000F6762" w:rsidP="00C63D9F">
      <w:pPr>
        <w:tabs>
          <w:tab w:val="left" w:pos="708"/>
          <w:tab w:val="center" w:pos="4153"/>
          <w:tab w:val="right" w:pos="830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439F2" w:rsidRPr="00BB0CFB">
        <w:rPr>
          <w:rFonts w:ascii="Arial" w:hAnsi="Arial" w:cs="Arial"/>
          <w:color w:val="000000" w:themeColor="text1"/>
          <w:sz w:val="24"/>
          <w:szCs w:val="24"/>
        </w:rPr>
        <w:t xml:space="preserve">- на уличное освещение было израсходовано </w:t>
      </w:r>
      <w:r w:rsidR="00510AD0" w:rsidRPr="00BB0CFB">
        <w:rPr>
          <w:rFonts w:ascii="Arial" w:hAnsi="Arial" w:cs="Arial"/>
          <w:color w:val="000000" w:themeColor="text1"/>
          <w:sz w:val="24"/>
          <w:szCs w:val="24"/>
        </w:rPr>
        <w:t>611755</w:t>
      </w:r>
      <w:r w:rsidR="007439F2" w:rsidRPr="00BB0CFB">
        <w:rPr>
          <w:rFonts w:ascii="Arial" w:hAnsi="Arial" w:cs="Arial"/>
          <w:color w:val="000000" w:themeColor="text1"/>
          <w:sz w:val="24"/>
          <w:szCs w:val="24"/>
        </w:rPr>
        <w:t>,</w:t>
      </w:r>
      <w:r w:rsidR="00510AD0" w:rsidRPr="00BB0CFB">
        <w:rPr>
          <w:rFonts w:ascii="Arial" w:hAnsi="Arial" w:cs="Arial"/>
          <w:color w:val="000000" w:themeColor="text1"/>
          <w:sz w:val="24"/>
          <w:szCs w:val="24"/>
        </w:rPr>
        <w:t xml:space="preserve">12 </w:t>
      </w:r>
      <w:r w:rsidR="008666BA" w:rsidRPr="00BB0CFB">
        <w:rPr>
          <w:rFonts w:ascii="Arial" w:hAnsi="Arial" w:cs="Arial"/>
          <w:color w:val="000000" w:themeColor="text1"/>
          <w:sz w:val="24"/>
          <w:szCs w:val="24"/>
        </w:rPr>
        <w:t xml:space="preserve"> рублей.</w:t>
      </w:r>
    </w:p>
    <w:p w:rsidR="007439F2" w:rsidRDefault="000F6762" w:rsidP="00C63D9F">
      <w:pPr>
        <w:tabs>
          <w:tab w:val="left" w:pos="708"/>
          <w:tab w:val="center" w:pos="4153"/>
          <w:tab w:val="right" w:pos="830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439F2" w:rsidRPr="00BB0CFB">
        <w:rPr>
          <w:rFonts w:ascii="Arial" w:hAnsi="Arial" w:cs="Arial"/>
          <w:color w:val="000000" w:themeColor="text1"/>
          <w:sz w:val="24"/>
          <w:szCs w:val="24"/>
        </w:rPr>
        <w:t xml:space="preserve">- уборка несанкционированных свалок на территории Мантуровского сельсовета  </w:t>
      </w:r>
      <w:r w:rsidR="00A11C9A" w:rsidRPr="00BB0CFB">
        <w:rPr>
          <w:rFonts w:ascii="Arial" w:hAnsi="Arial" w:cs="Arial"/>
          <w:color w:val="000000" w:themeColor="text1"/>
          <w:sz w:val="24"/>
          <w:szCs w:val="24"/>
        </w:rPr>
        <w:t>сумм</w:t>
      </w:r>
      <w:r w:rsidR="00510AD0" w:rsidRPr="00BB0CFB">
        <w:rPr>
          <w:rFonts w:ascii="Arial" w:hAnsi="Arial" w:cs="Arial"/>
          <w:color w:val="000000" w:themeColor="text1"/>
          <w:sz w:val="24"/>
          <w:szCs w:val="24"/>
        </w:rPr>
        <w:t>а 80 137</w:t>
      </w:r>
      <w:r w:rsidR="00A11C9A" w:rsidRPr="00BB0CFB">
        <w:rPr>
          <w:rFonts w:ascii="Arial" w:hAnsi="Arial" w:cs="Arial"/>
          <w:color w:val="000000" w:themeColor="text1"/>
          <w:sz w:val="24"/>
          <w:szCs w:val="24"/>
        </w:rPr>
        <w:t>,</w:t>
      </w:r>
      <w:r w:rsidR="00510AD0" w:rsidRPr="00BB0CFB">
        <w:rPr>
          <w:rFonts w:ascii="Arial" w:hAnsi="Arial" w:cs="Arial"/>
          <w:color w:val="000000" w:themeColor="text1"/>
          <w:sz w:val="24"/>
          <w:szCs w:val="24"/>
        </w:rPr>
        <w:t>11</w:t>
      </w:r>
    </w:p>
    <w:p w:rsidR="000F6762" w:rsidRPr="00BB0CFB" w:rsidRDefault="000F6762" w:rsidP="00C63D9F">
      <w:pPr>
        <w:tabs>
          <w:tab w:val="left" w:pos="708"/>
          <w:tab w:val="center" w:pos="4153"/>
          <w:tab w:val="right" w:pos="8306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1332" w:rsidRDefault="00281C7A" w:rsidP="000F6762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  <w:b/>
          <w:sz w:val="30"/>
          <w:szCs w:val="30"/>
        </w:rPr>
      </w:pPr>
      <w:r w:rsidRPr="000F6762">
        <w:rPr>
          <w:rFonts w:ascii="Arial" w:hAnsi="Arial" w:cs="Arial"/>
          <w:b/>
          <w:sz w:val="30"/>
          <w:szCs w:val="30"/>
        </w:rPr>
        <w:t>Исполнения бюджета за 2020</w:t>
      </w:r>
      <w:r w:rsidR="00241332" w:rsidRPr="000F6762">
        <w:rPr>
          <w:rFonts w:ascii="Arial" w:hAnsi="Arial" w:cs="Arial"/>
          <w:b/>
          <w:sz w:val="30"/>
          <w:szCs w:val="30"/>
        </w:rPr>
        <w:t xml:space="preserve"> год</w:t>
      </w:r>
      <w:r w:rsidR="000F6762">
        <w:rPr>
          <w:rFonts w:ascii="Arial" w:hAnsi="Arial" w:cs="Arial"/>
          <w:b/>
          <w:sz w:val="30"/>
          <w:szCs w:val="30"/>
        </w:rPr>
        <w:t>.</w:t>
      </w:r>
    </w:p>
    <w:p w:rsidR="000F6762" w:rsidRPr="000F6762" w:rsidRDefault="000F6762" w:rsidP="000F6762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  <w:color w:val="000000" w:themeColor="text1"/>
          <w:sz w:val="30"/>
          <w:szCs w:val="30"/>
        </w:rPr>
      </w:pPr>
    </w:p>
    <w:p w:rsidR="00C048C1" w:rsidRPr="00BB0CFB" w:rsidRDefault="00241332" w:rsidP="00C63D9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B0CFB">
        <w:rPr>
          <w:rStyle w:val="a8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Главным финансовым инструментом для достижения стабильности социально-экономического развития  </w:t>
      </w:r>
      <w:r w:rsidR="00982529" w:rsidRPr="00BB0CFB">
        <w:rPr>
          <w:rStyle w:val="a8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Мантуровского </w:t>
      </w:r>
      <w:proofErr w:type="gramStart"/>
      <w:r w:rsidR="00982529" w:rsidRPr="00BB0CFB">
        <w:rPr>
          <w:rStyle w:val="a8"/>
          <w:rFonts w:ascii="Arial" w:hAnsi="Arial" w:cs="Arial"/>
          <w:b w:val="0"/>
          <w:bCs w:val="0"/>
          <w:color w:val="000000" w:themeColor="text1"/>
          <w:sz w:val="24"/>
          <w:szCs w:val="24"/>
        </w:rPr>
        <w:t>сельсовета</w:t>
      </w:r>
      <w:proofErr w:type="gramEnd"/>
      <w:r w:rsidRPr="00BB0CFB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BB0CFB">
        <w:rPr>
          <w:rStyle w:val="a8"/>
          <w:rFonts w:ascii="Arial" w:hAnsi="Arial" w:cs="Arial"/>
          <w:b w:val="0"/>
          <w:bCs w:val="0"/>
          <w:color w:val="000000" w:themeColor="text1"/>
          <w:sz w:val="24"/>
          <w:szCs w:val="24"/>
        </w:rPr>
        <w:t>безусловно служит бюджет.</w:t>
      </w:r>
      <w:r w:rsidR="00694EF4" w:rsidRPr="00BB0CFB"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ервой и основной составляющей развития </w:t>
      </w:r>
      <w:r w:rsidR="00982529" w:rsidRPr="00BB0CFB">
        <w:rPr>
          <w:rFonts w:ascii="Arial" w:hAnsi="Arial" w:cs="Arial"/>
          <w:color w:val="000000" w:themeColor="text1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 является обеспеченность финансами, для этого ежегодно формируется </w:t>
      </w:r>
      <w:r w:rsidRPr="00BB0CFB">
        <w:rPr>
          <w:rFonts w:ascii="Arial" w:hAnsi="Arial" w:cs="Arial"/>
          <w:sz w:val="24"/>
          <w:szCs w:val="24"/>
        </w:rPr>
        <w:t xml:space="preserve">бюджет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. Формирование проводится в соответствии с Положением о бюджетном процессе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 и Бюджетным кодексом РФ. Бюджет утверждается  депутатами сельского </w:t>
      </w:r>
      <w:r w:rsidR="00982529" w:rsidRPr="00BB0CFB">
        <w:rPr>
          <w:rFonts w:ascii="Arial" w:hAnsi="Arial" w:cs="Arial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</w:rPr>
        <w:t xml:space="preserve"> после проведения публичных слушаний. По ито</w:t>
      </w:r>
      <w:r w:rsidR="00281C7A" w:rsidRPr="00BB0CFB">
        <w:rPr>
          <w:rFonts w:ascii="Arial" w:hAnsi="Arial" w:cs="Arial"/>
          <w:sz w:val="24"/>
          <w:szCs w:val="24"/>
        </w:rPr>
        <w:t>гам исполнения бюджета за  2020</w:t>
      </w:r>
      <w:r w:rsidR="007439F2" w:rsidRPr="00BB0CFB">
        <w:rPr>
          <w:rFonts w:ascii="Arial" w:hAnsi="Arial" w:cs="Arial"/>
          <w:sz w:val="24"/>
          <w:szCs w:val="24"/>
        </w:rPr>
        <w:t xml:space="preserve"> </w:t>
      </w:r>
      <w:r w:rsidRPr="00BB0CFB">
        <w:rPr>
          <w:rFonts w:ascii="Arial" w:hAnsi="Arial" w:cs="Arial"/>
          <w:sz w:val="24"/>
          <w:szCs w:val="24"/>
        </w:rPr>
        <w:t xml:space="preserve">год получены доходы в объеме </w:t>
      </w:r>
      <w:r w:rsidR="00694EF4" w:rsidRPr="00BB0CFB">
        <w:rPr>
          <w:rFonts w:ascii="Arial" w:hAnsi="Arial" w:cs="Arial"/>
          <w:sz w:val="24"/>
          <w:szCs w:val="24"/>
        </w:rPr>
        <w:t>10448947,01</w:t>
      </w:r>
      <w:r w:rsidRPr="00BB0CFB">
        <w:rPr>
          <w:rFonts w:ascii="Arial" w:hAnsi="Arial" w:cs="Arial"/>
          <w:sz w:val="24"/>
          <w:szCs w:val="24"/>
        </w:rPr>
        <w:t xml:space="preserve"> рублей, из которых только  </w:t>
      </w:r>
      <w:r w:rsidR="00694EF4" w:rsidRPr="00BB0CFB">
        <w:rPr>
          <w:rFonts w:ascii="Arial" w:hAnsi="Arial" w:cs="Arial"/>
          <w:sz w:val="24"/>
          <w:szCs w:val="24"/>
        </w:rPr>
        <w:t>5336337,21</w:t>
      </w:r>
      <w:r w:rsidR="000F6762">
        <w:rPr>
          <w:rFonts w:ascii="Arial" w:hAnsi="Arial" w:cs="Arial"/>
          <w:sz w:val="24"/>
          <w:szCs w:val="24"/>
        </w:rPr>
        <w:t xml:space="preserve"> </w:t>
      </w:r>
      <w:r w:rsidR="00C048C1" w:rsidRPr="00BB0CFB">
        <w:rPr>
          <w:rFonts w:ascii="Arial" w:hAnsi="Arial" w:cs="Arial"/>
          <w:sz w:val="24"/>
          <w:szCs w:val="24"/>
        </w:rPr>
        <w:t>руб.</w:t>
      </w:r>
      <w:r w:rsidRPr="00BB0CFB">
        <w:rPr>
          <w:rFonts w:ascii="Arial" w:hAnsi="Arial" w:cs="Arial"/>
          <w:sz w:val="24"/>
          <w:szCs w:val="24"/>
        </w:rPr>
        <w:t xml:space="preserve">  </w:t>
      </w:r>
      <w:r w:rsidR="00A11C9A" w:rsidRPr="00BB0CFB">
        <w:rPr>
          <w:rFonts w:ascii="Arial" w:hAnsi="Arial" w:cs="Arial"/>
          <w:sz w:val="24"/>
          <w:szCs w:val="24"/>
        </w:rPr>
        <w:t xml:space="preserve">составили налоговые поступления, собственных доходов </w:t>
      </w:r>
      <w:r w:rsidR="00694EF4" w:rsidRPr="00BB0CFB">
        <w:rPr>
          <w:rFonts w:ascii="Arial" w:hAnsi="Arial" w:cs="Arial"/>
          <w:sz w:val="24"/>
          <w:szCs w:val="24"/>
        </w:rPr>
        <w:t>5704597,01</w:t>
      </w:r>
      <w:r w:rsidR="00A11C9A" w:rsidRPr="00BB0CFB">
        <w:rPr>
          <w:rFonts w:ascii="Arial" w:hAnsi="Arial" w:cs="Arial"/>
          <w:sz w:val="24"/>
          <w:szCs w:val="24"/>
        </w:rPr>
        <w:t xml:space="preserve"> руб</w:t>
      </w:r>
      <w:r w:rsidR="000F6762">
        <w:rPr>
          <w:rFonts w:ascii="Arial" w:hAnsi="Arial" w:cs="Arial"/>
          <w:sz w:val="24"/>
          <w:szCs w:val="24"/>
        </w:rPr>
        <w:t>.</w:t>
      </w:r>
      <w:r w:rsidR="00A11C9A" w:rsidRPr="00BB0CFB">
        <w:rPr>
          <w:rFonts w:ascii="Arial" w:hAnsi="Arial" w:cs="Arial"/>
          <w:sz w:val="24"/>
          <w:szCs w:val="24"/>
        </w:rPr>
        <w:t>, доходы от использова</w:t>
      </w:r>
      <w:r w:rsidR="00694EF4" w:rsidRPr="00BB0CFB">
        <w:rPr>
          <w:rFonts w:ascii="Arial" w:hAnsi="Arial" w:cs="Arial"/>
          <w:sz w:val="24"/>
          <w:szCs w:val="24"/>
        </w:rPr>
        <w:t>ния муниципального имущества 361307</w:t>
      </w:r>
      <w:r w:rsidR="00A11C9A" w:rsidRPr="00BB0CFB">
        <w:rPr>
          <w:rFonts w:ascii="Arial" w:hAnsi="Arial" w:cs="Arial"/>
          <w:sz w:val="24"/>
          <w:szCs w:val="24"/>
        </w:rPr>
        <w:t>,</w:t>
      </w:r>
      <w:r w:rsidR="00694EF4" w:rsidRPr="00BB0CFB">
        <w:rPr>
          <w:rFonts w:ascii="Arial" w:hAnsi="Arial" w:cs="Arial"/>
          <w:sz w:val="24"/>
          <w:szCs w:val="24"/>
        </w:rPr>
        <w:t xml:space="preserve">81 </w:t>
      </w:r>
      <w:r w:rsidR="00A11C9A" w:rsidRPr="00BB0CFB">
        <w:rPr>
          <w:rFonts w:ascii="Arial" w:hAnsi="Arial" w:cs="Arial"/>
          <w:sz w:val="24"/>
          <w:szCs w:val="24"/>
        </w:rPr>
        <w:t>руб</w:t>
      </w:r>
      <w:r w:rsidR="000F6762">
        <w:rPr>
          <w:rFonts w:ascii="Arial" w:hAnsi="Arial" w:cs="Arial"/>
          <w:sz w:val="24"/>
          <w:szCs w:val="24"/>
        </w:rPr>
        <w:t>.</w:t>
      </w:r>
      <w:r w:rsidR="00A11C9A" w:rsidRPr="00BB0CFB">
        <w:rPr>
          <w:rFonts w:ascii="Arial" w:hAnsi="Arial" w:cs="Arial"/>
          <w:sz w:val="24"/>
          <w:szCs w:val="24"/>
        </w:rPr>
        <w:t xml:space="preserve">, безвозмездные поступления </w:t>
      </w:r>
      <w:r w:rsidR="00E07B50" w:rsidRPr="00BB0CFB">
        <w:rPr>
          <w:rFonts w:ascii="Arial" w:hAnsi="Arial" w:cs="Arial"/>
          <w:sz w:val="24"/>
          <w:szCs w:val="24"/>
        </w:rPr>
        <w:t>4744350,00</w:t>
      </w:r>
      <w:r w:rsidR="00A11C9A" w:rsidRPr="00BB0CFB">
        <w:rPr>
          <w:rFonts w:ascii="Arial" w:hAnsi="Arial" w:cs="Arial"/>
          <w:sz w:val="24"/>
          <w:szCs w:val="24"/>
        </w:rPr>
        <w:t xml:space="preserve"> руб</w:t>
      </w:r>
      <w:r w:rsidR="000F6762">
        <w:rPr>
          <w:rFonts w:ascii="Arial" w:hAnsi="Arial" w:cs="Arial"/>
          <w:sz w:val="24"/>
          <w:szCs w:val="24"/>
        </w:rPr>
        <w:t>.</w:t>
      </w:r>
      <w:r w:rsidR="00C048C1" w:rsidRPr="00BB0CFB">
        <w:rPr>
          <w:rFonts w:ascii="Arial" w:hAnsi="Arial" w:cs="Arial"/>
          <w:sz w:val="24"/>
          <w:szCs w:val="24"/>
        </w:rPr>
        <w:t>,</w:t>
      </w:r>
      <w:r w:rsidRPr="00BB0CFB">
        <w:rPr>
          <w:rFonts w:ascii="Arial" w:hAnsi="Arial" w:cs="Arial"/>
          <w:sz w:val="24"/>
          <w:szCs w:val="24"/>
        </w:rPr>
        <w:t xml:space="preserve"> выполнен на </w:t>
      </w:r>
      <w:r w:rsidR="00E07B50" w:rsidRPr="00BB0CFB">
        <w:rPr>
          <w:rFonts w:ascii="Arial" w:hAnsi="Arial" w:cs="Arial"/>
          <w:sz w:val="24"/>
          <w:szCs w:val="24"/>
        </w:rPr>
        <w:t>93</w:t>
      </w:r>
      <w:r w:rsidRPr="00BB0CFB">
        <w:rPr>
          <w:rFonts w:ascii="Arial" w:hAnsi="Arial" w:cs="Arial"/>
          <w:sz w:val="24"/>
          <w:szCs w:val="24"/>
        </w:rPr>
        <w:t xml:space="preserve"> процент</w:t>
      </w:r>
      <w:r w:rsidR="00E07B50" w:rsidRPr="00BB0CFB">
        <w:rPr>
          <w:rFonts w:ascii="Arial" w:hAnsi="Arial" w:cs="Arial"/>
          <w:sz w:val="24"/>
          <w:szCs w:val="24"/>
        </w:rPr>
        <w:t>а</w:t>
      </w:r>
      <w:r w:rsidR="008E3388" w:rsidRPr="00BB0CFB">
        <w:rPr>
          <w:rFonts w:ascii="Arial" w:hAnsi="Arial" w:cs="Arial"/>
          <w:sz w:val="24"/>
          <w:szCs w:val="24"/>
        </w:rPr>
        <w:t>.</w:t>
      </w:r>
    </w:p>
    <w:p w:rsidR="006F16A3" w:rsidRDefault="00281C7A" w:rsidP="00C63D9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 Основной задачей на 2021</w:t>
      </w:r>
      <w:r w:rsidR="006F16A3" w:rsidRPr="00BB0CFB">
        <w:rPr>
          <w:rFonts w:ascii="Arial" w:hAnsi="Arial" w:cs="Arial"/>
          <w:sz w:val="24"/>
          <w:szCs w:val="24"/>
        </w:rPr>
        <w:t xml:space="preserve">  год остается </w:t>
      </w:r>
      <w:r w:rsidR="00852E94" w:rsidRPr="00BB0CFB">
        <w:rPr>
          <w:rFonts w:ascii="Arial" w:hAnsi="Arial" w:cs="Arial"/>
          <w:sz w:val="24"/>
          <w:szCs w:val="24"/>
        </w:rPr>
        <w:t xml:space="preserve">также </w:t>
      </w:r>
      <w:r w:rsidR="006F16A3" w:rsidRPr="00BB0CFB">
        <w:rPr>
          <w:rFonts w:ascii="Arial" w:hAnsi="Arial" w:cs="Arial"/>
          <w:sz w:val="24"/>
          <w:szCs w:val="24"/>
        </w:rPr>
        <w:t>обеспечение поступления дополнительных доходов в бюджет. </w:t>
      </w:r>
      <w:r w:rsidR="00852E94" w:rsidRPr="00BB0CFB">
        <w:rPr>
          <w:rFonts w:ascii="Arial" w:hAnsi="Arial" w:cs="Arial"/>
          <w:sz w:val="24"/>
          <w:szCs w:val="24"/>
        </w:rPr>
        <w:t>Как было уже сказано,</w:t>
      </w:r>
      <w:r w:rsidR="006F16A3" w:rsidRPr="00BB0CFB">
        <w:rPr>
          <w:rFonts w:ascii="Arial" w:hAnsi="Arial" w:cs="Arial"/>
          <w:sz w:val="24"/>
          <w:szCs w:val="24"/>
        </w:rPr>
        <w:t xml:space="preserve"> </w:t>
      </w:r>
      <w:r w:rsidR="00852E94" w:rsidRPr="00BB0CFB">
        <w:rPr>
          <w:rFonts w:ascii="Arial" w:hAnsi="Arial" w:cs="Arial"/>
          <w:sz w:val="24"/>
          <w:szCs w:val="24"/>
        </w:rPr>
        <w:t>н</w:t>
      </w:r>
      <w:r w:rsidR="006F16A3" w:rsidRPr="00BB0CFB">
        <w:rPr>
          <w:rFonts w:ascii="Arial" w:hAnsi="Arial" w:cs="Arial"/>
          <w:sz w:val="24"/>
          <w:szCs w:val="24"/>
        </w:rPr>
        <w:t>емаловажное значение при формировани</w:t>
      </w:r>
      <w:r w:rsidR="00A11C9A" w:rsidRPr="00BB0CFB">
        <w:rPr>
          <w:rFonts w:ascii="Arial" w:hAnsi="Arial" w:cs="Arial"/>
          <w:sz w:val="24"/>
          <w:szCs w:val="24"/>
        </w:rPr>
        <w:t>и бюджета имеют налоговые сборы</w:t>
      </w:r>
      <w:r w:rsidR="006F16A3" w:rsidRPr="00BB0CFB">
        <w:rPr>
          <w:rFonts w:ascii="Arial" w:hAnsi="Arial" w:cs="Arial"/>
          <w:sz w:val="24"/>
          <w:szCs w:val="24"/>
        </w:rPr>
        <w:t>. Периодически высылались</w:t>
      </w:r>
      <w:r w:rsidR="00852E94" w:rsidRPr="00BB0CFB">
        <w:rPr>
          <w:rFonts w:ascii="Arial" w:hAnsi="Arial" w:cs="Arial"/>
          <w:sz w:val="24"/>
          <w:szCs w:val="24"/>
        </w:rPr>
        <w:t xml:space="preserve"> </w:t>
      </w:r>
      <w:r w:rsidR="006F16A3" w:rsidRPr="00BB0CFB">
        <w:rPr>
          <w:rFonts w:ascii="Arial" w:hAnsi="Arial" w:cs="Arial"/>
          <w:sz w:val="24"/>
          <w:szCs w:val="24"/>
        </w:rPr>
        <w:t xml:space="preserve">и разносились извещения с напоминаниями об уплате налогов, также практиковалась работа в телефонном режиме. В связи с этим, думаю, не излишне будет напоминание депутатам, о необходимости ведения постоянной информационной работы среди населения по поводу оформления права собственности на объекты недвижимости и своевременной уплаты налогов.  </w:t>
      </w:r>
    </w:p>
    <w:p w:rsidR="000F6762" w:rsidRPr="00BB0CFB" w:rsidRDefault="000F6762" w:rsidP="00C63D9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CD2205" w:rsidRDefault="00CD2205" w:rsidP="00C63D9F">
      <w:pPr>
        <w:pStyle w:val="a5"/>
        <w:ind w:firstLine="708"/>
        <w:jc w:val="center"/>
        <w:rPr>
          <w:rStyle w:val="a8"/>
          <w:rFonts w:ascii="Arial" w:hAnsi="Arial" w:cs="Arial"/>
          <w:bCs w:val="0"/>
          <w:color w:val="000000"/>
          <w:sz w:val="30"/>
          <w:szCs w:val="30"/>
        </w:rPr>
      </w:pPr>
      <w:r w:rsidRPr="000F6762">
        <w:rPr>
          <w:rStyle w:val="a8"/>
          <w:rFonts w:ascii="Arial" w:hAnsi="Arial" w:cs="Arial"/>
          <w:bCs w:val="0"/>
          <w:color w:val="000000"/>
          <w:sz w:val="30"/>
          <w:szCs w:val="30"/>
        </w:rPr>
        <w:t>С</w:t>
      </w:r>
      <w:r w:rsidR="000F6762">
        <w:rPr>
          <w:rStyle w:val="a8"/>
          <w:rFonts w:ascii="Arial" w:hAnsi="Arial" w:cs="Arial"/>
          <w:bCs w:val="0"/>
          <w:color w:val="000000"/>
          <w:sz w:val="30"/>
          <w:szCs w:val="30"/>
        </w:rPr>
        <w:t xml:space="preserve">оциально-экономическое развитие </w:t>
      </w:r>
      <w:r w:rsidR="00982529" w:rsidRPr="000F6762">
        <w:rPr>
          <w:rStyle w:val="a8"/>
          <w:rFonts w:ascii="Arial" w:hAnsi="Arial" w:cs="Arial"/>
          <w:bCs w:val="0"/>
          <w:color w:val="000000"/>
          <w:sz w:val="30"/>
          <w:szCs w:val="30"/>
        </w:rPr>
        <w:t>Мантуровского сельсовета</w:t>
      </w:r>
      <w:r w:rsidR="000F6762">
        <w:rPr>
          <w:rStyle w:val="a8"/>
          <w:rFonts w:ascii="Arial" w:hAnsi="Arial" w:cs="Arial"/>
          <w:bCs w:val="0"/>
          <w:color w:val="000000"/>
          <w:sz w:val="30"/>
          <w:szCs w:val="30"/>
        </w:rPr>
        <w:t>.</w:t>
      </w:r>
    </w:p>
    <w:p w:rsidR="000F6762" w:rsidRPr="000F6762" w:rsidRDefault="000F6762" w:rsidP="00C63D9F">
      <w:pPr>
        <w:pStyle w:val="a5"/>
        <w:ind w:firstLine="708"/>
        <w:jc w:val="center"/>
        <w:rPr>
          <w:rStyle w:val="a8"/>
          <w:rFonts w:ascii="Arial" w:hAnsi="Arial" w:cs="Arial"/>
          <w:bCs w:val="0"/>
          <w:color w:val="000000"/>
          <w:sz w:val="30"/>
          <w:szCs w:val="30"/>
        </w:rPr>
      </w:pPr>
    </w:p>
    <w:p w:rsidR="00984C5A" w:rsidRPr="00BB0CFB" w:rsidRDefault="00CD2205" w:rsidP="00C63D9F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CFB">
        <w:rPr>
          <w:rFonts w:ascii="Arial" w:hAnsi="Arial" w:cs="Arial"/>
          <w:color w:val="000000" w:themeColor="text1"/>
          <w:sz w:val="24"/>
          <w:szCs w:val="24"/>
        </w:rPr>
        <w:t>Численность населения по сельскому поселению на 01.01.20</w:t>
      </w:r>
      <w:r w:rsidR="00984C5A" w:rsidRPr="00BB0CFB">
        <w:rPr>
          <w:rFonts w:ascii="Arial" w:hAnsi="Arial" w:cs="Arial"/>
          <w:color w:val="000000" w:themeColor="text1"/>
          <w:sz w:val="24"/>
          <w:szCs w:val="24"/>
        </w:rPr>
        <w:t>20 год</w:t>
      </w:r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 составляет </w:t>
      </w:r>
      <w:r w:rsidR="00281C7A" w:rsidRPr="00BB0CFB">
        <w:rPr>
          <w:rFonts w:ascii="Arial" w:hAnsi="Arial" w:cs="Arial"/>
          <w:color w:val="000000" w:themeColor="text1"/>
          <w:sz w:val="24"/>
          <w:szCs w:val="24"/>
        </w:rPr>
        <w:t>3849</w:t>
      </w:r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 человек. Это  жители </w:t>
      </w:r>
      <w:r w:rsidR="00982529" w:rsidRPr="00BB0CFB">
        <w:rPr>
          <w:rFonts w:ascii="Arial" w:hAnsi="Arial" w:cs="Arial"/>
          <w:color w:val="000000" w:themeColor="text1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, которые фактически проживают на нашей территории, не учитывая </w:t>
      </w:r>
      <w:proofErr w:type="gramStart"/>
      <w:r w:rsidRPr="00BB0CFB">
        <w:rPr>
          <w:rFonts w:ascii="Arial" w:hAnsi="Arial" w:cs="Arial"/>
          <w:color w:val="000000" w:themeColor="text1"/>
          <w:sz w:val="24"/>
          <w:szCs w:val="24"/>
        </w:rPr>
        <w:t>зарегистрированных</w:t>
      </w:r>
      <w:proofErr w:type="gramEnd"/>
      <w:r w:rsidRPr="00BB0CFB">
        <w:rPr>
          <w:rFonts w:ascii="Arial" w:hAnsi="Arial" w:cs="Arial"/>
          <w:color w:val="000000" w:themeColor="text1"/>
          <w:sz w:val="24"/>
          <w:szCs w:val="24"/>
        </w:rPr>
        <w:t xml:space="preserve">, но не проживающих. </w:t>
      </w:r>
    </w:p>
    <w:p w:rsidR="00CD2205" w:rsidRPr="00BB0CFB" w:rsidRDefault="00CD2205" w:rsidP="00C63D9F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BB0CFB">
        <w:rPr>
          <w:rFonts w:ascii="Arial" w:hAnsi="Arial" w:cs="Arial"/>
          <w:bdr w:val="none" w:sz="0" w:space="0" w:color="auto" w:frame="1"/>
        </w:rPr>
        <w:t>К большому сожалению, наблюдается процесс д</w:t>
      </w:r>
      <w:r w:rsidRPr="00BB0CFB">
        <w:rPr>
          <w:rFonts w:ascii="Arial" w:hAnsi="Arial" w:cs="Arial"/>
          <w:bCs/>
          <w:shd w:val="clear" w:color="auto" w:fill="FFFFFF"/>
        </w:rPr>
        <w:t xml:space="preserve">емографического старения населения, т.е., идёт увеличение доли пожилых людей в общей численности населения. </w:t>
      </w:r>
    </w:p>
    <w:p w:rsidR="00AD25D3" w:rsidRPr="000F6762" w:rsidRDefault="00CD2205" w:rsidP="00C63D9F">
      <w:pPr>
        <w:jc w:val="both"/>
        <w:rPr>
          <w:rFonts w:ascii="Arial" w:hAnsi="Arial" w:cs="Arial"/>
          <w:sz w:val="24"/>
          <w:szCs w:val="24"/>
          <w:u w:val="single"/>
        </w:rPr>
      </w:pPr>
      <w:r w:rsidRPr="00BB0CFB">
        <w:rPr>
          <w:rFonts w:ascii="Arial" w:hAnsi="Arial" w:cs="Arial"/>
          <w:b/>
          <w:sz w:val="24"/>
          <w:szCs w:val="24"/>
        </w:rPr>
        <w:tab/>
      </w:r>
      <w:r w:rsidRPr="00BB0CFB">
        <w:rPr>
          <w:rFonts w:ascii="Arial" w:hAnsi="Arial" w:cs="Arial"/>
          <w:sz w:val="24"/>
          <w:szCs w:val="24"/>
        </w:rPr>
        <w:t xml:space="preserve"> </w:t>
      </w:r>
      <w:r w:rsidR="00281C7A" w:rsidRPr="00BB0CFB">
        <w:rPr>
          <w:rFonts w:ascii="Arial" w:hAnsi="Arial" w:cs="Arial"/>
          <w:sz w:val="24"/>
          <w:szCs w:val="24"/>
          <w:bdr w:val="none" w:sz="0" w:space="0" w:color="auto" w:frame="1"/>
        </w:rPr>
        <w:t>Всего на территории</w:t>
      </w:r>
      <w:r w:rsidRPr="00BB0CFB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982529" w:rsidRPr="00BB0CFB">
        <w:rPr>
          <w:rFonts w:ascii="Arial" w:hAnsi="Arial" w:cs="Arial"/>
          <w:sz w:val="24"/>
          <w:szCs w:val="24"/>
          <w:bdr w:val="none" w:sz="0" w:space="0" w:color="auto" w:frame="1"/>
        </w:rPr>
        <w:t>Мантуровского сельсовета</w:t>
      </w:r>
      <w:r w:rsidRPr="00BB0CFB">
        <w:rPr>
          <w:rFonts w:ascii="Arial" w:hAnsi="Arial" w:cs="Arial"/>
          <w:sz w:val="24"/>
          <w:szCs w:val="24"/>
          <w:bdr w:val="none" w:sz="0" w:space="0" w:color="auto" w:frame="1"/>
        </w:rPr>
        <w:t> </w:t>
      </w:r>
      <w:r w:rsidR="00281C7A" w:rsidRPr="00BB0CFB">
        <w:rPr>
          <w:rFonts w:ascii="Arial" w:hAnsi="Arial" w:cs="Arial"/>
          <w:sz w:val="24"/>
          <w:szCs w:val="24"/>
          <w:bdr w:val="none" w:sz="0" w:space="0" w:color="auto" w:frame="1"/>
        </w:rPr>
        <w:t>количество хозяйств 1435</w:t>
      </w:r>
      <w:r w:rsidR="0040371B" w:rsidRPr="00BB0CFB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  <w:r w:rsidR="000F6762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D36DF4" w:rsidRPr="00BB0CFB">
        <w:rPr>
          <w:rFonts w:ascii="Arial" w:hAnsi="Arial" w:cs="Arial"/>
          <w:sz w:val="24"/>
          <w:szCs w:val="24"/>
        </w:rPr>
        <w:t>Самую большую долю занятости составляет ведение личного подсобного хозяйства</w:t>
      </w:r>
      <w:r w:rsidR="00D36DF4" w:rsidRPr="000F6762">
        <w:rPr>
          <w:rFonts w:ascii="Arial" w:hAnsi="Arial" w:cs="Arial"/>
          <w:sz w:val="24"/>
          <w:szCs w:val="24"/>
        </w:rPr>
        <w:t xml:space="preserve">. </w:t>
      </w:r>
    </w:p>
    <w:p w:rsidR="00C048C1" w:rsidRDefault="00C048C1" w:rsidP="00C63D9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bookmarkStart w:id="2" w:name="bookmark8"/>
    </w:p>
    <w:p w:rsidR="000F6762" w:rsidRDefault="000F6762" w:rsidP="00C63D9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0F6762" w:rsidRDefault="000F6762" w:rsidP="00C63D9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0F6762" w:rsidRPr="00BB0CFB" w:rsidRDefault="000F6762" w:rsidP="00C63D9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DD1D7E" w:rsidRDefault="00DD1D7E" w:rsidP="00C63D9F">
      <w:pPr>
        <w:ind w:left="3540" w:firstLine="708"/>
        <w:outlineLvl w:val="0"/>
        <w:rPr>
          <w:rFonts w:ascii="Arial" w:hAnsi="Arial" w:cs="Arial"/>
          <w:b/>
          <w:sz w:val="30"/>
          <w:szCs w:val="30"/>
        </w:rPr>
      </w:pPr>
      <w:bookmarkStart w:id="3" w:name="bookmark9"/>
      <w:r w:rsidRPr="000F6762">
        <w:rPr>
          <w:rFonts w:ascii="Arial" w:hAnsi="Arial" w:cs="Arial"/>
          <w:b/>
          <w:sz w:val="30"/>
          <w:szCs w:val="30"/>
        </w:rPr>
        <w:lastRenderedPageBreak/>
        <w:t>Культура</w:t>
      </w:r>
      <w:bookmarkEnd w:id="3"/>
      <w:r w:rsidR="000F6762">
        <w:rPr>
          <w:rFonts w:ascii="Arial" w:hAnsi="Arial" w:cs="Arial"/>
          <w:b/>
          <w:sz w:val="30"/>
          <w:szCs w:val="30"/>
        </w:rPr>
        <w:t>.</w:t>
      </w:r>
    </w:p>
    <w:p w:rsidR="000F6762" w:rsidRPr="000F6762" w:rsidRDefault="000F6762" w:rsidP="00C63D9F">
      <w:pPr>
        <w:ind w:left="3540" w:firstLine="708"/>
        <w:outlineLvl w:val="0"/>
        <w:rPr>
          <w:rFonts w:ascii="Arial" w:hAnsi="Arial" w:cs="Arial"/>
          <w:b/>
          <w:sz w:val="30"/>
          <w:szCs w:val="30"/>
        </w:rPr>
      </w:pPr>
    </w:p>
    <w:p w:rsidR="004B2AB7" w:rsidRPr="00BB0CFB" w:rsidRDefault="00DD1D7E" w:rsidP="00C63D9F">
      <w:pPr>
        <w:pStyle w:val="a5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 xml:space="preserve"> </w:t>
      </w:r>
      <w:r w:rsidRPr="00BB0CFB">
        <w:rPr>
          <w:rFonts w:ascii="Arial" w:hAnsi="Arial" w:cs="Arial"/>
          <w:sz w:val="24"/>
          <w:szCs w:val="24"/>
        </w:rPr>
        <w:tab/>
      </w:r>
      <w:r w:rsidR="004B2AB7" w:rsidRPr="00BB0CFB">
        <w:rPr>
          <w:rFonts w:ascii="Arial" w:hAnsi="Arial" w:cs="Arial"/>
          <w:sz w:val="24"/>
          <w:szCs w:val="24"/>
        </w:rPr>
        <w:t>Работу по организации досуговой деятельности и сохранению народных традиций осуществляет коллектив 1-Засеймского СДК. Деятельность учреждений культуры неразрывно связана с календарными праздниками, и каждый новый год начинается активной работой по организации досуга населения</w:t>
      </w:r>
      <w:r w:rsidR="00E07B50" w:rsidRPr="00BB0CFB">
        <w:rPr>
          <w:rFonts w:ascii="Arial" w:hAnsi="Arial" w:cs="Arial"/>
          <w:sz w:val="24"/>
          <w:szCs w:val="24"/>
        </w:rPr>
        <w:t xml:space="preserve"> в период новогодних праздников, но как вы все </w:t>
      </w:r>
      <w:proofErr w:type="gramStart"/>
      <w:r w:rsidR="00E07B50" w:rsidRPr="00BB0CFB">
        <w:rPr>
          <w:rFonts w:ascii="Arial" w:hAnsi="Arial" w:cs="Arial"/>
          <w:sz w:val="24"/>
          <w:szCs w:val="24"/>
        </w:rPr>
        <w:t>знаете в 2020 году массовые мероприятия социальной направленности не проводились</w:t>
      </w:r>
      <w:proofErr w:type="gramEnd"/>
      <w:r w:rsidR="00E07B50" w:rsidRPr="00BB0CFB">
        <w:rPr>
          <w:rFonts w:ascii="Arial" w:hAnsi="Arial" w:cs="Arial"/>
          <w:sz w:val="24"/>
          <w:szCs w:val="24"/>
        </w:rPr>
        <w:t>, однако  мероприятия проводились в формате «онлайн»</w:t>
      </w:r>
    </w:p>
    <w:bookmarkEnd w:id="2"/>
    <w:p w:rsidR="006F16A3" w:rsidRPr="00BB0CFB" w:rsidRDefault="006F16A3" w:rsidP="00C63D9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B0CFB">
        <w:rPr>
          <w:rFonts w:ascii="Arial" w:hAnsi="Arial" w:cs="Arial"/>
          <w:sz w:val="24"/>
          <w:szCs w:val="24"/>
        </w:rPr>
        <w:t>В заключени</w:t>
      </w:r>
      <w:r w:rsidR="000F6762" w:rsidRPr="00BB0CFB">
        <w:rPr>
          <w:rFonts w:ascii="Arial" w:hAnsi="Arial" w:cs="Arial"/>
          <w:sz w:val="24"/>
          <w:szCs w:val="24"/>
        </w:rPr>
        <w:t>е</w:t>
      </w:r>
      <w:r w:rsidRPr="00BB0CFB">
        <w:rPr>
          <w:rFonts w:ascii="Arial" w:hAnsi="Arial" w:cs="Arial"/>
          <w:sz w:val="24"/>
          <w:szCs w:val="24"/>
        </w:rPr>
        <w:t xml:space="preserve"> сегодняшнего выступления хочу сказать несколько слов о предстоящих задачах в этом году.</w:t>
      </w:r>
    </w:p>
    <w:p w:rsidR="00615F90" w:rsidRDefault="00615F90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 xml:space="preserve">Уважаемые депутаты и жители, несмотря на ряд решенных вопросов, важными проблемами остаются дальнейшее развитие  и благоустройство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F6762" w:rsidRPr="00BB0CFB" w:rsidRDefault="000F6762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15F90" w:rsidRPr="000F6762" w:rsidRDefault="0040371B" w:rsidP="000F6762">
      <w:pPr>
        <w:pStyle w:val="a5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0F6762">
        <w:rPr>
          <w:rFonts w:ascii="Arial" w:hAnsi="Arial" w:cs="Arial"/>
          <w:b/>
          <w:color w:val="000000"/>
          <w:sz w:val="30"/>
          <w:szCs w:val="30"/>
        </w:rPr>
        <w:t>В планы н</w:t>
      </w:r>
      <w:r w:rsidR="00281C7A" w:rsidRPr="000F6762">
        <w:rPr>
          <w:rFonts w:ascii="Arial" w:hAnsi="Arial" w:cs="Arial"/>
          <w:b/>
          <w:color w:val="000000"/>
          <w:sz w:val="30"/>
          <w:szCs w:val="30"/>
        </w:rPr>
        <w:t>а 2021</w:t>
      </w:r>
      <w:r w:rsidR="00615F90" w:rsidRPr="000F6762">
        <w:rPr>
          <w:rFonts w:ascii="Arial" w:hAnsi="Arial" w:cs="Arial"/>
          <w:b/>
          <w:color w:val="000000"/>
          <w:sz w:val="30"/>
          <w:szCs w:val="30"/>
        </w:rPr>
        <w:t xml:space="preserve"> год входят:</w:t>
      </w:r>
    </w:p>
    <w:p w:rsidR="00615F90" w:rsidRPr="00BB0CFB" w:rsidRDefault="00615F90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>1. Про</w:t>
      </w:r>
      <w:r w:rsidR="00864032" w:rsidRPr="00BB0CFB">
        <w:rPr>
          <w:rFonts w:ascii="Arial" w:hAnsi="Arial" w:cs="Arial"/>
          <w:color w:val="000000"/>
          <w:sz w:val="24"/>
          <w:szCs w:val="24"/>
        </w:rPr>
        <w:t>должение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 дальнейш</w:t>
      </w:r>
      <w:r w:rsidR="00864032" w:rsidRPr="00BB0CFB">
        <w:rPr>
          <w:rFonts w:ascii="Arial" w:hAnsi="Arial" w:cs="Arial"/>
          <w:color w:val="000000"/>
          <w:sz w:val="24"/>
          <w:szCs w:val="24"/>
        </w:rPr>
        <w:t>ей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 работ</w:t>
      </w:r>
      <w:r w:rsidR="00864032" w:rsidRPr="00BB0CFB">
        <w:rPr>
          <w:rFonts w:ascii="Arial" w:hAnsi="Arial" w:cs="Arial"/>
          <w:color w:val="000000"/>
          <w:sz w:val="24"/>
          <w:szCs w:val="24"/>
        </w:rPr>
        <w:t>ы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 по максимальному привлечению доходов в бюджет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Pr="00BB0CFB">
        <w:rPr>
          <w:rFonts w:ascii="Arial" w:hAnsi="Arial" w:cs="Arial"/>
          <w:color w:val="000000"/>
          <w:sz w:val="24"/>
          <w:szCs w:val="24"/>
        </w:rPr>
        <w:t>.</w:t>
      </w:r>
    </w:p>
    <w:p w:rsidR="00615F90" w:rsidRPr="00BB0CFB" w:rsidRDefault="00281C7A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>2</w:t>
      </w:r>
      <w:r w:rsidR="00615F90" w:rsidRPr="00BB0CFB">
        <w:rPr>
          <w:rFonts w:ascii="Arial" w:hAnsi="Arial" w:cs="Arial"/>
          <w:color w:val="000000"/>
          <w:sz w:val="24"/>
          <w:szCs w:val="24"/>
        </w:rPr>
        <w:t xml:space="preserve">. </w:t>
      </w:r>
      <w:r w:rsidR="00864032" w:rsidRPr="00BB0CFB">
        <w:rPr>
          <w:rFonts w:ascii="Arial" w:hAnsi="Arial" w:cs="Arial"/>
          <w:color w:val="000000"/>
          <w:sz w:val="24"/>
          <w:szCs w:val="24"/>
        </w:rPr>
        <w:t>Продолжение</w:t>
      </w:r>
      <w:r w:rsidR="00615F90" w:rsidRPr="00BB0CFB">
        <w:rPr>
          <w:rFonts w:ascii="Arial" w:hAnsi="Arial" w:cs="Arial"/>
          <w:color w:val="000000"/>
          <w:sz w:val="24"/>
          <w:szCs w:val="24"/>
        </w:rPr>
        <w:t xml:space="preserve"> работы по благоустройству, озеленению, уличному освещению и поддержанию порядка на территории </w:t>
      </w:r>
      <w:r w:rsidR="00982529" w:rsidRPr="00BB0CFB">
        <w:rPr>
          <w:rFonts w:ascii="Arial" w:hAnsi="Arial" w:cs="Arial"/>
          <w:color w:val="000000"/>
          <w:sz w:val="24"/>
          <w:szCs w:val="24"/>
        </w:rPr>
        <w:t>Мантуровского сельсовета</w:t>
      </w:r>
      <w:r w:rsidR="00615F90" w:rsidRPr="00BB0CFB">
        <w:rPr>
          <w:rFonts w:ascii="Arial" w:hAnsi="Arial" w:cs="Arial"/>
          <w:color w:val="000000"/>
          <w:sz w:val="24"/>
          <w:szCs w:val="24"/>
        </w:rPr>
        <w:t xml:space="preserve"> в целом..</w:t>
      </w:r>
    </w:p>
    <w:p w:rsidR="00615F90" w:rsidRPr="00BB0CFB" w:rsidRDefault="00281C7A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>3</w:t>
      </w:r>
      <w:r w:rsidR="00615F90" w:rsidRPr="00BB0CFB">
        <w:rPr>
          <w:rFonts w:ascii="Arial" w:hAnsi="Arial" w:cs="Arial"/>
          <w:color w:val="000000"/>
          <w:sz w:val="24"/>
          <w:szCs w:val="24"/>
        </w:rPr>
        <w:t>. Реализ</w:t>
      </w:r>
      <w:r w:rsidR="00864032" w:rsidRPr="00BB0CFB">
        <w:rPr>
          <w:rFonts w:ascii="Arial" w:hAnsi="Arial" w:cs="Arial"/>
          <w:color w:val="000000"/>
          <w:sz w:val="24"/>
          <w:szCs w:val="24"/>
        </w:rPr>
        <w:t>ация</w:t>
      </w:r>
      <w:r w:rsidR="00615F90" w:rsidRPr="00BB0CFB">
        <w:rPr>
          <w:rFonts w:ascii="Arial" w:hAnsi="Arial" w:cs="Arial"/>
          <w:color w:val="000000"/>
          <w:sz w:val="24"/>
          <w:szCs w:val="24"/>
        </w:rPr>
        <w:t xml:space="preserve"> комплекс мер, направленных на обеспечение противопожарной безопасности населения.</w:t>
      </w:r>
    </w:p>
    <w:p w:rsidR="00A256E2" w:rsidRPr="00BB0CFB" w:rsidRDefault="00A256E2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>4. Завершение работы по оформлению прав на дороги местного значения и передачу в собственность муниципального района.</w:t>
      </w:r>
    </w:p>
    <w:p w:rsidR="00A256E2" w:rsidRPr="00BB0CFB" w:rsidRDefault="00A256E2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>5. Завершение работы по оформлению прав на объекты: сети водоснабжения и сети канализации и передача в муниципальный район.</w:t>
      </w:r>
    </w:p>
    <w:p w:rsidR="004B2AB7" w:rsidRPr="00BB0CFB" w:rsidRDefault="00615F90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B0CFB">
        <w:rPr>
          <w:rFonts w:ascii="Arial" w:hAnsi="Arial" w:cs="Arial"/>
          <w:color w:val="000000"/>
          <w:sz w:val="24"/>
          <w:szCs w:val="24"/>
        </w:rPr>
        <w:t xml:space="preserve">Может не обо всех направлениях  работы администрации я сегодня </w:t>
      </w:r>
      <w:r w:rsidR="00BE21F2" w:rsidRPr="00BB0CFB">
        <w:rPr>
          <w:rFonts w:ascii="Arial" w:hAnsi="Arial" w:cs="Arial"/>
          <w:color w:val="000000"/>
          <w:sz w:val="24"/>
          <w:szCs w:val="24"/>
        </w:rPr>
        <w:t>рас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сказал в своем выступлении,  </w:t>
      </w:r>
      <w:r w:rsidR="00BE21F2" w:rsidRPr="00BB0CFB">
        <w:rPr>
          <w:rFonts w:ascii="Arial" w:hAnsi="Arial" w:cs="Arial"/>
          <w:color w:val="000000"/>
          <w:sz w:val="24"/>
          <w:szCs w:val="24"/>
        </w:rPr>
        <w:t xml:space="preserve">но </w:t>
      </w:r>
      <w:r w:rsidRPr="00BB0CFB">
        <w:rPr>
          <w:rFonts w:ascii="Arial" w:hAnsi="Arial" w:cs="Arial"/>
          <w:color w:val="000000"/>
          <w:sz w:val="24"/>
          <w:szCs w:val="24"/>
        </w:rPr>
        <w:t>постарал</w:t>
      </w:r>
      <w:r w:rsidR="00BE21F2" w:rsidRPr="00BB0CFB">
        <w:rPr>
          <w:rFonts w:ascii="Arial" w:hAnsi="Arial" w:cs="Arial"/>
          <w:color w:val="000000"/>
          <w:sz w:val="24"/>
          <w:szCs w:val="24"/>
        </w:rPr>
        <w:t>ся</w:t>
      </w:r>
      <w:r w:rsidRPr="00BB0CFB">
        <w:rPr>
          <w:rFonts w:ascii="Arial" w:hAnsi="Arial" w:cs="Arial"/>
          <w:color w:val="000000"/>
          <w:sz w:val="24"/>
          <w:szCs w:val="24"/>
        </w:rPr>
        <w:t xml:space="preserve"> осветить наиболее значимые</w:t>
      </w:r>
      <w:r w:rsidR="00BE21F2" w:rsidRPr="00BB0CFB">
        <w:rPr>
          <w:rFonts w:ascii="Arial" w:hAnsi="Arial" w:cs="Arial"/>
          <w:color w:val="000000"/>
          <w:sz w:val="24"/>
          <w:szCs w:val="24"/>
        </w:rPr>
        <w:t xml:space="preserve"> аспекты. </w:t>
      </w:r>
    </w:p>
    <w:p w:rsidR="004B2AB7" w:rsidRPr="00BB0CFB" w:rsidRDefault="004B2AB7" w:rsidP="00C63D9F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80AB6" w:rsidRPr="00BB0CFB" w:rsidRDefault="00280AB6" w:rsidP="00C63D9F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280AB6" w:rsidRPr="00BB0CFB" w:rsidSect="00C63D9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13F51"/>
    <w:multiLevelType w:val="hybridMultilevel"/>
    <w:tmpl w:val="5418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70FCB"/>
    <w:multiLevelType w:val="hybridMultilevel"/>
    <w:tmpl w:val="2AF2DB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7FA9"/>
    <w:multiLevelType w:val="hybridMultilevel"/>
    <w:tmpl w:val="A5E0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01A"/>
    <w:multiLevelType w:val="hybridMultilevel"/>
    <w:tmpl w:val="6EF8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1740"/>
    <w:multiLevelType w:val="hybridMultilevel"/>
    <w:tmpl w:val="7CD0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26946"/>
    <w:multiLevelType w:val="hybridMultilevel"/>
    <w:tmpl w:val="A8F8D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5AA5"/>
    <w:multiLevelType w:val="hybridMultilevel"/>
    <w:tmpl w:val="6AE42A22"/>
    <w:lvl w:ilvl="0" w:tplc="791A44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6A"/>
    <w:rsid w:val="00022309"/>
    <w:rsid w:val="00060EF7"/>
    <w:rsid w:val="000631BF"/>
    <w:rsid w:val="00073C71"/>
    <w:rsid w:val="000960A0"/>
    <w:rsid w:val="000F6762"/>
    <w:rsid w:val="00104403"/>
    <w:rsid w:val="00133D18"/>
    <w:rsid w:val="00182D82"/>
    <w:rsid w:val="001861AA"/>
    <w:rsid w:val="001A5870"/>
    <w:rsid w:val="001E0197"/>
    <w:rsid w:val="001F222E"/>
    <w:rsid w:val="0023165D"/>
    <w:rsid w:val="00241332"/>
    <w:rsid w:val="00243AD2"/>
    <w:rsid w:val="00280AB6"/>
    <w:rsid w:val="00281C7A"/>
    <w:rsid w:val="00297479"/>
    <w:rsid w:val="002B2E89"/>
    <w:rsid w:val="00324889"/>
    <w:rsid w:val="00352703"/>
    <w:rsid w:val="003875E8"/>
    <w:rsid w:val="003E1DFD"/>
    <w:rsid w:val="003E6C6A"/>
    <w:rsid w:val="0040371B"/>
    <w:rsid w:val="00412A4E"/>
    <w:rsid w:val="00426BF5"/>
    <w:rsid w:val="00441381"/>
    <w:rsid w:val="00472FE8"/>
    <w:rsid w:val="004A3264"/>
    <w:rsid w:val="004B2AB7"/>
    <w:rsid w:val="004E1B96"/>
    <w:rsid w:val="004E70F8"/>
    <w:rsid w:val="004F499D"/>
    <w:rsid w:val="00510AD0"/>
    <w:rsid w:val="005131D7"/>
    <w:rsid w:val="00554687"/>
    <w:rsid w:val="005C7DB5"/>
    <w:rsid w:val="005E3417"/>
    <w:rsid w:val="005F3CEB"/>
    <w:rsid w:val="00615F90"/>
    <w:rsid w:val="00636F71"/>
    <w:rsid w:val="00690177"/>
    <w:rsid w:val="00694EF4"/>
    <w:rsid w:val="006F16A3"/>
    <w:rsid w:val="006F1B4F"/>
    <w:rsid w:val="007202B8"/>
    <w:rsid w:val="007439F2"/>
    <w:rsid w:val="0074706E"/>
    <w:rsid w:val="00797BBA"/>
    <w:rsid w:val="007A1407"/>
    <w:rsid w:val="007A20DF"/>
    <w:rsid w:val="008300BE"/>
    <w:rsid w:val="008305B5"/>
    <w:rsid w:val="00852E94"/>
    <w:rsid w:val="00864032"/>
    <w:rsid w:val="008666BA"/>
    <w:rsid w:val="008B5A91"/>
    <w:rsid w:val="008E3388"/>
    <w:rsid w:val="008F1FAE"/>
    <w:rsid w:val="008F6238"/>
    <w:rsid w:val="00934E73"/>
    <w:rsid w:val="009364BF"/>
    <w:rsid w:val="00973F38"/>
    <w:rsid w:val="00982529"/>
    <w:rsid w:val="00984C5A"/>
    <w:rsid w:val="009925B0"/>
    <w:rsid w:val="00A11C9A"/>
    <w:rsid w:val="00A2179F"/>
    <w:rsid w:val="00A256E2"/>
    <w:rsid w:val="00A31E99"/>
    <w:rsid w:val="00A3284A"/>
    <w:rsid w:val="00A71009"/>
    <w:rsid w:val="00A8400D"/>
    <w:rsid w:val="00A919C2"/>
    <w:rsid w:val="00AA7A55"/>
    <w:rsid w:val="00AC617A"/>
    <w:rsid w:val="00AD25D3"/>
    <w:rsid w:val="00AE54ED"/>
    <w:rsid w:val="00B02A3A"/>
    <w:rsid w:val="00B10352"/>
    <w:rsid w:val="00B21DBB"/>
    <w:rsid w:val="00B936BB"/>
    <w:rsid w:val="00BB025A"/>
    <w:rsid w:val="00BB0CFB"/>
    <w:rsid w:val="00BB65D7"/>
    <w:rsid w:val="00BB7F4D"/>
    <w:rsid w:val="00BD4F0D"/>
    <w:rsid w:val="00BE21F2"/>
    <w:rsid w:val="00BE25F1"/>
    <w:rsid w:val="00C048C1"/>
    <w:rsid w:val="00C61041"/>
    <w:rsid w:val="00C63D9F"/>
    <w:rsid w:val="00C91512"/>
    <w:rsid w:val="00C95B23"/>
    <w:rsid w:val="00CA72FD"/>
    <w:rsid w:val="00CC593E"/>
    <w:rsid w:val="00CD1539"/>
    <w:rsid w:val="00CD2205"/>
    <w:rsid w:val="00CE08E5"/>
    <w:rsid w:val="00CF67E0"/>
    <w:rsid w:val="00D003C6"/>
    <w:rsid w:val="00D0655D"/>
    <w:rsid w:val="00D2635D"/>
    <w:rsid w:val="00D36DF4"/>
    <w:rsid w:val="00D517E5"/>
    <w:rsid w:val="00D57F2C"/>
    <w:rsid w:val="00D759FC"/>
    <w:rsid w:val="00D80422"/>
    <w:rsid w:val="00DD1D7E"/>
    <w:rsid w:val="00DD5E90"/>
    <w:rsid w:val="00DE2B94"/>
    <w:rsid w:val="00E07B50"/>
    <w:rsid w:val="00E367B4"/>
    <w:rsid w:val="00E46BD3"/>
    <w:rsid w:val="00E54910"/>
    <w:rsid w:val="00E56EE3"/>
    <w:rsid w:val="00E7063F"/>
    <w:rsid w:val="00E850B1"/>
    <w:rsid w:val="00E855C2"/>
    <w:rsid w:val="00EB713F"/>
    <w:rsid w:val="00EB73F8"/>
    <w:rsid w:val="00EC66EF"/>
    <w:rsid w:val="00EE1282"/>
    <w:rsid w:val="00EE523D"/>
    <w:rsid w:val="00F01447"/>
    <w:rsid w:val="00F10784"/>
    <w:rsid w:val="00F34E6A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D7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F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6F1B4F"/>
  </w:style>
  <w:style w:type="character" w:styleId="a7">
    <w:name w:val="Emphasis"/>
    <w:basedOn w:val="a0"/>
    <w:uiPriority w:val="20"/>
    <w:qFormat/>
    <w:rsid w:val="00AE54ED"/>
    <w:rPr>
      <w:i/>
      <w:iCs/>
    </w:rPr>
  </w:style>
  <w:style w:type="character" w:styleId="a8">
    <w:name w:val="Strong"/>
    <w:basedOn w:val="a0"/>
    <w:qFormat/>
    <w:rsid w:val="00EC66EF"/>
    <w:rPr>
      <w:b/>
      <w:bCs/>
    </w:rPr>
  </w:style>
  <w:style w:type="paragraph" w:styleId="a9">
    <w:name w:val="Normal (Web)"/>
    <w:basedOn w:val="a"/>
    <w:uiPriority w:val="99"/>
    <w:unhideWhenUsed/>
    <w:rsid w:val="006F16A3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6F16A3"/>
  </w:style>
  <w:style w:type="character" w:customStyle="1" w:styleId="apple-converted-space">
    <w:name w:val="apple-converted-space"/>
    <w:basedOn w:val="a0"/>
    <w:rsid w:val="00CD2205"/>
  </w:style>
  <w:style w:type="paragraph" w:styleId="aa">
    <w:name w:val="List Paragraph"/>
    <w:basedOn w:val="a"/>
    <w:uiPriority w:val="34"/>
    <w:qFormat/>
    <w:rsid w:val="00280AB6"/>
    <w:pPr>
      <w:ind w:left="720"/>
      <w:contextualSpacing/>
    </w:pPr>
  </w:style>
  <w:style w:type="paragraph" w:customStyle="1" w:styleId="western">
    <w:name w:val="western"/>
    <w:basedOn w:val="a"/>
    <w:rsid w:val="00615F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D1D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D1D7E"/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DD1D7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24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4E70F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4E7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D7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F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6F1B4F"/>
  </w:style>
  <w:style w:type="character" w:styleId="a7">
    <w:name w:val="Emphasis"/>
    <w:basedOn w:val="a0"/>
    <w:uiPriority w:val="20"/>
    <w:qFormat/>
    <w:rsid w:val="00AE54ED"/>
    <w:rPr>
      <w:i/>
      <w:iCs/>
    </w:rPr>
  </w:style>
  <w:style w:type="character" w:styleId="a8">
    <w:name w:val="Strong"/>
    <w:basedOn w:val="a0"/>
    <w:qFormat/>
    <w:rsid w:val="00EC66EF"/>
    <w:rPr>
      <w:b/>
      <w:bCs/>
    </w:rPr>
  </w:style>
  <w:style w:type="paragraph" w:styleId="a9">
    <w:name w:val="Normal (Web)"/>
    <w:basedOn w:val="a"/>
    <w:uiPriority w:val="99"/>
    <w:unhideWhenUsed/>
    <w:rsid w:val="006F16A3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6F16A3"/>
  </w:style>
  <w:style w:type="character" w:customStyle="1" w:styleId="apple-converted-space">
    <w:name w:val="apple-converted-space"/>
    <w:basedOn w:val="a0"/>
    <w:rsid w:val="00CD2205"/>
  </w:style>
  <w:style w:type="paragraph" w:styleId="aa">
    <w:name w:val="List Paragraph"/>
    <w:basedOn w:val="a"/>
    <w:uiPriority w:val="34"/>
    <w:qFormat/>
    <w:rsid w:val="00280AB6"/>
    <w:pPr>
      <w:ind w:left="720"/>
      <w:contextualSpacing/>
    </w:pPr>
  </w:style>
  <w:style w:type="paragraph" w:customStyle="1" w:styleId="western">
    <w:name w:val="western"/>
    <w:basedOn w:val="a"/>
    <w:rsid w:val="00615F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D1D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D1D7E"/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DD1D7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24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4E70F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4E7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FF7C-A6AD-4A06-9FDF-29CA90BC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2019-01-24T06:05:00Z</cp:lastPrinted>
  <dcterms:created xsi:type="dcterms:W3CDTF">2021-05-04T05:39:00Z</dcterms:created>
  <dcterms:modified xsi:type="dcterms:W3CDTF">2021-05-04T12:08:00Z</dcterms:modified>
</cp:coreProperties>
</file>