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E7" w:rsidRPr="00FF1FE7" w:rsidRDefault="00FF1FE7" w:rsidP="00FF1FE7">
      <w:pPr>
        <w:ind w:hanging="142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FF1FE7" w:rsidRPr="00FF1FE7" w:rsidRDefault="00FF1FE7" w:rsidP="00FF1FE7">
      <w:pPr>
        <w:ind w:hanging="142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FF1FE7">
        <w:rPr>
          <w:rFonts w:ascii="Arial" w:hAnsi="Arial" w:cs="Arial"/>
          <w:b/>
          <w:bCs/>
          <w:sz w:val="32"/>
          <w:szCs w:val="32"/>
          <w:lang w:eastAsia="ar-SA"/>
        </w:rPr>
        <w:t xml:space="preserve"> АДМИНИСТРАЦИЯ</w:t>
      </w:r>
    </w:p>
    <w:p w:rsidR="00FF1FE7" w:rsidRPr="00FF1FE7" w:rsidRDefault="00FF1FE7" w:rsidP="00FF1FE7">
      <w:pPr>
        <w:ind w:hanging="142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FF1FE7">
        <w:rPr>
          <w:rFonts w:ascii="Arial" w:hAnsi="Arial" w:cs="Arial"/>
          <w:b/>
          <w:bCs/>
          <w:sz w:val="32"/>
          <w:szCs w:val="32"/>
          <w:lang w:eastAsia="ar-SA"/>
        </w:rPr>
        <w:t>МАНТУРОВСКОГО СЕЛЬСОВЕТА</w:t>
      </w:r>
    </w:p>
    <w:p w:rsidR="00FF1FE7" w:rsidRPr="00FF1FE7" w:rsidRDefault="00FF1FE7" w:rsidP="00FF1FE7">
      <w:pPr>
        <w:ind w:hanging="142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FF1FE7">
        <w:rPr>
          <w:rFonts w:ascii="Arial" w:hAnsi="Arial" w:cs="Arial"/>
          <w:b/>
          <w:bCs/>
          <w:sz w:val="32"/>
          <w:szCs w:val="32"/>
          <w:lang w:eastAsia="ar-SA"/>
        </w:rPr>
        <w:t xml:space="preserve">МАНТУРОВСКОГО РАЙОНА </w:t>
      </w:r>
    </w:p>
    <w:p w:rsidR="00F05191" w:rsidRDefault="00F05191" w:rsidP="00726FBA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26A0F" w:rsidRPr="00726FBA" w:rsidRDefault="00B26A0F" w:rsidP="00726FBA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26FBA">
        <w:rPr>
          <w:rFonts w:ascii="Arial" w:hAnsi="Arial" w:cs="Arial"/>
          <w:b/>
          <w:sz w:val="32"/>
          <w:szCs w:val="32"/>
        </w:rPr>
        <w:t>ПОСТАНОВЛЕНИЕ</w:t>
      </w:r>
    </w:p>
    <w:p w:rsidR="00B26A0F" w:rsidRPr="00726FBA" w:rsidRDefault="00B26A0F" w:rsidP="00726FBA">
      <w:pPr>
        <w:jc w:val="center"/>
        <w:rPr>
          <w:rFonts w:ascii="Arial" w:hAnsi="Arial" w:cs="Arial"/>
          <w:b/>
          <w:sz w:val="32"/>
          <w:szCs w:val="32"/>
        </w:rPr>
      </w:pPr>
    </w:p>
    <w:p w:rsidR="000516A4" w:rsidRPr="00726FBA" w:rsidRDefault="00B26A0F" w:rsidP="00726FBA">
      <w:pPr>
        <w:jc w:val="center"/>
        <w:rPr>
          <w:rFonts w:ascii="Arial" w:hAnsi="Arial" w:cs="Arial"/>
          <w:b/>
          <w:sz w:val="32"/>
          <w:szCs w:val="32"/>
        </w:rPr>
      </w:pPr>
      <w:r w:rsidRPr="00726FBA">
        <w:rPr>
          <w:rFonts w:ascii="Arial" w:hAnsi="Arial" w:cs="Arial"/>
          <w:b/>
          <w:sz w:val="32"/>
          <w:szCs w:val="32"/>
        </w:rPr>
        <w:t xml:space="preserve">от  </w:t>
      </w:r>
      <w:r w:rsidR="00FF1FE7">
        <w:rPr>
          <w:rFonts w:ascii="Arial" w:hAnsi="Arial" w:cs="Arial"/>
          <w:b/>
          <w:sz w:val="32"/>
          <w:szCs w:val="32"/>
        </w:rPr>
        <w:t>28 апреля 2022</w:t>
      </w:r>
      <w:r w:rsidR="007D4A54" w:rsidRPr="00726FBA">
        <w:rPr>
          <w:rFonts w:ascii="Arial" w:hAnsi="Arial" w:cs="Arial"/>
          <w:b/>
          <w:sz w:val="32"/>
          <w:szCs w:val="32"/>
        </w:rPr>
        <w:t xml:space="preserve"> года №</w:t>
      </w:r>
      <w:r w:rsidR="00CA760B">
        <w:rPr>
          <w:rFonts w:ascii="Arial" w:hAnsi="Arial" w:cs="Arial"/>
          <w:b/>
          <w:sz w:val="32"/>
          <w:szCs w:val="32"/>
        </w:rPr>
        <w:t>31</w:t>
      </w:r>
    </w:p>
    <w:p w:rsidR="009C54C1" w:rsidRPr="00726FBA" w:rsidRDefault="009C54C1" w:rsidP="00726FBA">
      <w:pPr>
        <w:jc w:val="center"/>
        <w:rPr>
          <w:rFonts w:ascii="Arial" w:hAnsi="Arial" w:cs="Arial"/>
          <w:b/>
          <w:sz w:val="32"/>
          <w:szCs w:val="32"/>
        </w:rPr>
      </w:pPr>
    </w:p>
    <w:p w:rsidR="00FE0180" w:rsidRPr="00726FBA" w:rsidRDefault="00B26A0F" w:rsidP="00726FB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FBA">
        <w:rPr>
          <w:rFonts w:ascii="Arial" w:hAnsi="Arial" w:cs="Arial"/>
          <w:b/>
          <w:bCs/>
          <w:sz w:val="32"/>
          <w:szCs w:val="32"/>
        </w:rPr>
        <w:t>«</w:t>
      </w:r>
      <w:r w:rsidR="00FE0180" w:rsidRPr="00726FBA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</w:p>
    <w:p w:rsidR="00FE0180" w:rsidRPr="00726FBA" w:rsidRDefault="00FE0180" w:rsidP="00726FB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FBA">
        <w:rPr>
          <w:rFonts w:ascii="Arial" w:hAnsi="Arial" w:cs="Arial"/>
          <w:b/>
          <w:bCs/>
          <w:sz w:val="32"/>
          <w:szCs w:val="32"/>
        </w:rPr>
        <w:t>Администрации Мантуровского сельсовета</w:t>
      </w:r>
    </w:p>
    <w:p w:rsidR="007D4A54" w:rsidRPr="00726FBA" w:rsidRDefault="00FE0180" w:rsidP="00726FB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FBA">
        <w:rPr>
          <w:rFonts w:ascii="Arial" w:hAnsi="Arial" w:cs="Arial"/>
          <w:b/>
          <w:bCs/>
          <w:sz w:val="32"/>
          <w:szCs w:val="32"/>
        </w:rPr>
        <w:t>от 28.11.2013 г. №102 «Об утверждении Положения</w:t>
      </w:r>
    </w:p>
    <w:p w:rsidR="00FE0180" w:rsidRPr="00726FBA" w:rsidRDefault="00FE0180" w:rsidP="00726FB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26FBA">
        <w:rPr>
          <w:rFonts w:ascii="Arial" w:hAnsi="Arial" w:cs="Arial"/>
          <w:b/>
          <w:bCs/>
          <w:sz w:val="32"/>
          <w:szCs w:val="32"/>
        </w:rPr>
        <w:t xml:space="preserve">о порядке оплаты труда </w:t>
      </w:r>
      <w:r w:rsidR="002D3468" w:rsidRPr="00726FBA">
        <w:rPr>
          <w:rFonts w:ascii="Arial" w:hAnsi="Arial" w:cs="Arial"/>
          <w:b/>
          <w:bCs/>
          <w:sz w:val="32"/>
          <w:szCs w:val="32"/>
        </w:rPr>
        <w:t>МУНИЦИПАЛЬНОГО КАЗЕННОГО</w:t>
      </w:r>
      <w:r w:rsidR="00726FBA" w:rsidRPr="00726FBA">
        <w:rPr>
          <w:rFonts w:ascii="Arial" w:hAnsi="Arial" w:cs="Arial"/>
          <w:b/>
          <w:bCs/>
          <w:sz w:val="32"/>
          <w:szCs w:val="32"/>
        </w:rPr>
        <w:t xml:space="preserve"> </w:t>
      </w:r>
      <w:r w:rsidR="002D3468" w:rsidRPr="00726FBA">
        <w:rPr>
          <w:rFonts w:ascii="Arial" w:hAnsi="Arial" w:cs="Arial"/>
          <w:b/>
          <w:bCs/>
          <w:sz w:val="32"/>
          <w:szCs w:val="32"/>
        </w:rPr>
        <w:t>УЧРЕЖДЕНИЯ</w:t>
      </w:r>
      <w:r w:rsidRPr="00726FBA">
        <w:rPr>
          <w:rFonts w:ascii="Arial" w:hAnsi="Arial" w:cs="Arial"/>
          <w:b/>
          <w:bCs/>
          <w:sz w:val="32"/>
          <w:szCs w:val="32"/>
        </w:rPr>
        <w:t xml:space="preserve"> «О</w:t>
      </w:r>
      <w:r w:rsidR="002D3468" w:rsidRPr="00726FBA">
        <w:rPr>
          <w:rFonts w:ascii="Arial" w:hAnsi="Arial" w:cs="Arial"/>
          <w:b/>
          <w:bCs/>
          <w:sz w:val="32"/>
          <w:szCs w:val="32"/>
        </w:rPr>
        <w:t>БЕСПЕЧЕНИЕ ДЕЯТЕЛЬНОСТИ</w:t>
      </w:r>
      <w:r w:rsidR="00726FBA" w:rsidRPr="00726FBA">
        <w:rPr>
          <w:rFonts w:ascii="Arial" w:hAnsi="Arial" w:cs="Arial"/>
          <w:b/>
          <w:bCs/>
          <w:sz w:val="32"/>
          <w:szCs w:val="32"/>
        </w:rPr>
        <w:t xml:space="preserve"> </w:t>
      </w:r>
      <w:r w:rsidR="002D3468" w:rsidRPr="00726FBA">
        <w:rPr>
          <w:rFonts w:ascii="Arial" w:hAnsi="Arial" w:cs="Arial"/>
          <w:b/>
          <w:bCs/>
          <w:sz w:val="32"/>
          <w:szCs w:val="32"/>
        </w:rPr>
        <w:t>АДМИНИСТРАЦИИ МАНТУРОВСКОГО СЕЛЬСОВЕТА</w:t>
      </w:r>
      <w:r w:rsidR="00726FBA" w:rsidRPr="00726FBA">
        <w:rPr>
          <w:rFonts w:ascii="Arial" w:hAnsi="Arial" w:cs="Arial"/>
          <w:b/>
          <w:bCs/>
          <w:sz w:val="32"/>
          <w:szCs w:val="32"/>
        </w:rPr>
        <w:t xml:space="preserve"> </w:t>
      </w:r>
      <w:r w:rsidR="002D3468" w:rsidRPr="00726FBA"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  <w:r w:rsidRPr="00726FBA">
        <w:rPr>
          <w:rFonts w:ascii="Arial" w:hAnsi="Arial" w:cs="Arial"/>
          <w:b/>
          <w:bCs/>
          <w:sz w:val="32"/>
          <w:szCs w:val="32"/>
        </w:rPr>
        <w:t>»</w:t>
      </w:r>
    </w:p>
    <w:p w:rsidR="00B26A0F" w:rsidRPr="00726FBA" w:rsidRDefault="00B26A0F" w:rsidP="007D4A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516A4" w:rsidRPr="00726FBA" w:rsidRDefault="00FF1FE7" w:rsidP="008A66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FF1FE7">
        <w:rPr>
          <w:rFonts w:ascii="Arial" w:hAnsi="Arial" w:cs="Arial"/>
        </w:rPr>
        <w:t>В соответствии с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Федерации», руководствуясь Уставом муниципального образования  «Мантуровский сельсовет» Мантуровского района, в связи с повышением нормативов формирования расходов на содержание органов местного самоуправления муниципальных образований Курской области, утвержденных постановлением Администрации Курской области от 12.04.2022 г. №418-па</w:t>
      </w:r>
      <w:r>
        <w:rPr>
          <w:rFonts w:ascii="Arial" w:hAnsi="Arial" w:cs="Arial"/>
        </w:rPr>
        <w:t xml:space="preserve">, </w:t>
      </w:r>
      <w:r w:rsidR="000516A4" w:rsidRPr="00726FBA">
        <w:rPr>
          <w:rFonts w:ascii="Arial" w:hAnsi="Arial" w:cs="Arial"/>
        </w:rPr>
        <w:t>Администрация Мантуровского сельсовета Мантуровского района</w:t>
      </w:r>
      <w:proofErr w:type="gramEnd"/>
      <w:r w:rsidR="000516A4" w:rsidRPr="00726FBA">
        <w:rPr>
          <w:rFonts w:ascii="Arial" w:hAnsi="Arial" w:cs="Arial"/>
        </w:rPr>
        <w:t xml:space="preserve"> ПОСТАНОВЛЯЕТ:</w:t>
      </w:r>
    </w:p>
    <w:p w:rsidR="00FE0180" w:rsidRPr="00726FBA" w:rsidRDefault="00815751" w:rsidP="008F21B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726FBA">
        <w:rPr>
          <w:rFonts w:ascii="Arial" w:hAnsi="Arial" w:cs="Arial"/>
        </w:rPr>
        <w:tab/>
      </w:r>
      <w:r w:rsidR="000516A4" w:rsidRPr="00726FBA">
        <w:rPr>
          <w:rFonts w:ascii="Arial" w:hAnsi="Arial" w:cs="Arial"/>
        </w:rPr>
        <w:t>1.</w:t>
      </w:r>
      <w:r w:rsidR="00144855" w:rsidRPr="00726FBA">
        <w:rPr>
          <w:rFonts w:ascii="Arial" w:hAnsi="Arial" w:cs="Arial"/>
        </w:rPr>
        <w:t xml:space="preserve"> Пункт 2</w:t>
      </w:r>
      <w:r w:rsidR="007D4A54" w:rsidRPr="00726FBA">
        <w:rPr>
          <w:rFonts w:ascii="Arial" w:hAnsi="Arial" w:cs="Arial"/>
        </w:rPr>
        <w:t xml:space="preserve"> </w:t>
      </w:r>
      <w:r w:rsidR="00FE0180" w:rsidRPr="00726FBA">
        <w:rPr>
          <w:rFonts w:ascii="Arial" w:hAnsi="Arial" w:cs="Arial"/>
        </w:rPr>
        <w:t>Постановление Администрации Мантуровского сельсовета Мантуровс</w:t>
      </w:r>
      <w:r w:rsidR="008A663F" w:rsidRPr="00726FBA">
        <w:rPr>
          <w:rFonts w:ascii="Arial" w:hAnsi="Arial" w:cs="Arial"/>
        </w:rPr>
        <w:t>кого района Курской облас</w:t>
      </w:r>
      <w:r w:rsidR="008F21BA" w:rsidRPr="00726FBA">
        <w:rPr>
          <w:rFonts w:ascii="Arial" w:hAnsi="Arial" w:cs="Arial"/>
        </w:rPr>
        <w:t xml:space="preserve">ти от </w:t>
      </w:r>
      <w:r w:rsidR="00FF1FE7">
        <w:rPr>
          <w:rFonts w:ascii="Arial" w:hAnsi="Arial" w:cs="Arial"/>
        </w:rPr>
        <w:t>13</w:t>
      </w:r>
      <w:r w:rsidR="008A663F" w:rsidRPr="00726FBA">
        <w:rPr>
          <w:rFonts w:ascii="Arial" w:hAnsi="Arial" w:cs="Arial"/>
        </w:rPr>
        <w:t>.</w:t>
      </w:r>
      <w:r w:rsidR="00FF1FE7">
        <w:rPr>
          <w:rFonts w:ascii="Arial" w:hAnsi="Arial" w:cs="Arial"/>
        </w:rPr>
        <w:t>10.2020</w:t>
      </w:r>
      <w:r w:rsidR="00FE0180" w:rsidRPr="00726FBA">
        <w:rPr>
          <w:rFonts w:ascii="Arial" w:hAnsi="Arial" w:cs="Arial"/>
        </w:rPr>
        <w:t xml:space="preserve"> г. № </w:t>
      </w:r>
      <w:r w:rsidR="00FF1FE7">
        <w:rPr>
          <w:rFonts w:ascii="Arial" w:hAnsi="Arial" w:cs="Arial"/>
        </w:rPr>
        <w:t>45</w:t>
      </w:r>
      <w:r w:rsidR="008F21BA" w:rsidRPr="00726FBA">
        <w:rPr>
          <w:rFonts w:ascii="Arial" w:hAnsi="Arial" w:cs="Arial"/>
        </w:rPr>
        <w:t xml:space="preserve"> </w:t>
      </w:r>
      <w:r w:rsidR="008F21BA" w:rsidRPr="00726FBA">
        <w:rPr>
          <w:rFonts w:ascii="Arial" w:hAnsi="Arial" w:cs="Arial"/>
          <w:bCs/>
        </w:rPr>
        <w:t xml:space="preserve">«О внесении изменений в постановление Администрации Мантуровского сельсовета от 28.11.2013 г. №102 «Об утверждении Положения о порядке оплаты труда работников </w:t>
      </w:r>
      <w:r w:rsidR="002D3468" w:rsidRPr="00726FBA">
        <w:rPr>
          <w:rFonts w:ascii="Arial" w:hAnsi="Arial" w:cs="Arial"/>
          <w:bCs/>
        </w:rPr>
        <w:t>МУНИЦИПАЛЬНОГО КАЗЕННОГО УЧРЕЖДЕНИЯ «ОБЕСПЕЧЕНИЕ ДЕЯТЕЛЬНОСТИ АДМИНИСТРАЦИИ МАНТУРОВСКОГО СЕЛЬСОВЕТА МАНТУРОВСКОГО РАЙОНА КУРСКОЙ ОБЛАСТИ»</w:t>
      </w:r>
      <w:r w:rsidR="00FE0180" w:rsidRPr="00726FBA">
        <w:rPr>
          <w:rFonts w:ascii="Arial" w:hAnsi="Arial" w:cs="Arial"/>
          <w:bCs/>
        </w:rPr>
        <w:t xml:space="preserve"> считать утратившим силу.</w:t>
      </w:r>
    </w:p>
    <w:p w:rsidR="00144855" w:rsidRPr="00726FBA" w:rsidRDefault="00FE0180" w:rsidP="002D3468">
      <w:pPr>
        <w:spacing w:line="276" w:lineRule="auto"/>
        <w:ind w:firstLine="708"/>
        <w:jc w:val="both"/>
        <w:rPr>
          <w:rFonts w:ascii="Arial" w:hAnsi="Arial" w:cs="Arial"/>
        </w:rPr>
      </w:pPr>
      <w:r w:rsidRPr="00726FBA">
        <w:rPr>
          <w:rFonts w:ascii="Arial" w:hAnsi="Arial" w:cs="Arial"/>
        </w:rPr>
        <w:t xml:space="preserve">2. Приложения №1, № 2 Положения </w:t>
      </w:r>
      <w:r w:rsidRPr="00726FBA">
        <w:rPr>
          <w:rFonts w:ascii="Arial" w:hAnsi="Arial" w:cs="Arial"/>
          <w:bCs/>
        </w:rPr>
        <w:t>о порядке оплаты труда работников муниципального казенного учреждения «Обеспечение деятельности Администрации Мантуровского сельсовета Мантуровского района Курской области</w:t>
      </w:r>
      <w:r w:rsidR="008A663F" w:rsidRPr="00726FBA">
        <w:rPr>
          <w:rFonts w:ascii="Arial" w:hAnsi="Arial" w:cs="Arial"/>
          <w:bCs/>
        </w:rPr>
        <w:t>»</w:t>
      </w:r>
      <w:r w:rsidR="00FF1FE7">
        <w:rPr>
          <w:rFonts w:ascii="Arial" w:hAnsi="Arial" w:cs="Arial"/>
        </w:rPr>
        <w:t xml:space="preserve">, изложить </w:t>
      </w:r>
      <w:r w:rsidR="00144855" w:rsidRPr="00726FBA">
        <w:rPr>
          <w:rFonts w:ascii="Arial" w:hAnsi="Arial" w:cs="Arial"/>
        </w:rPr>
        <w:t xml:space="preserve"> в новой редакции, согласно приложению №1, приложению № 2.</w:t>
      </w:r>
    </w:p>
    <w:p w:rsidR="00D45A3A" w:rsidRPr="00726FBA" w:rsidRDefault="00FF1FE7" w:rsidP="00D45A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4855" w:rsidRPr="00726FBA">
        <w:rPr>
          <w:rFonts w:ascii="Arial" w:hAnsi="Arial" w:cs="Arial"/>
        </w:rPr>
        <w:t>3</w:t>
      </w:r>
      <w:r w:rsidR="000516A4" w:rsidRPr="00726FBA">
        <w:rPr>
          <w:rFonts w:ascii="Arial" w:hAnsi="Arial" w:cs="Arial"/>
        </w:rPr>
        <w:t xml:space="preserve">. Постановление вступает в силу </w:t>
      </w:r>
      <w:r>
        <w:rPr>
          <w:rFonts w:ascii="Arial" w:hAnsi="Arial" w:cs="Arial"/>
        </w:rPr>
        <w:t xml:space="preserve"> с 01 мая 2022 года </w:t>
      </w:r>
      <w:r w:rsidR="00167F3E">
        <w:rPr>
          <w:rFonts w:ascii="Arial" w:hAnsi="Arial" w:cs="Arial"/>
        </w:rPr>
        <w:t>и подлежит официальному опубликованию.</w:t>
      </w:r>
    </w:p>
    <w:p w:rsidR="007D4A54" w:rsidRPr="00726FBA" w:rsidRDefault="007D4A54" w:rsidP="007D4A5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15"/>
        </w:rPr>
      </w:pPr>
      <w:r w:rsidRPr="00726FBA">
        <w:rPr>
          <w:rFonts w:ascii="Arial" w:hAnsi="Arial" w:cs="Arial"/>
        </w:rPr>
        <w:t xml:space="preserve"> </w:t>
      </w:r>
    </w:p>
    <w:p w:rsidR="00167F3E" w:rsidRDefault="002D3468" w:rsidP="007D4A54">
      <w:pPr>
        <w:spacing w:line="276" w:lineRule="auto"/>
        <w:ind w:firstLine="708"/>
        <w:jc w:val="both"/>
        <w:rPr>
          <w:rFonts w:ascii="Arial" w:hAnsi="Arial" w:cs="Arial"/>
        </w:rPr>
      </w:pPr>
      <w:r w:rsidRPr="00726FBA">
        <w:rPr>
          <w:rFonts w:ascii="Arial" w:hAnsi="Arial" w:cs="Arial"/>
        </w:rPr>
        <w:t>Г</w:t>
      </w:r>
      <w:r w:rsidR="000516A4" w:rsidRPr="00726FBA">
        <w:rPr>
          <w:rFonts w:ascii="Arial" w:hAnsi="Arial" w:cs="Arial"/>
        </w:rPr>
        <w:t>лав</w:t>
      </w:r>
      <w:r w:rsidR="00167F3E">
        <w:rPr>
          <w:rFonts w:ascii="Arial" w:hAnsi="Arial" w:cs="Arial"/>
        </w:rPr>
        <w:t>а  Мантуровского сельсовета</w:t>
      </w:r>
    </w:p>
    <w:p w:rsidR="001E516F" w:rsidRPr="00726FBA" w:rsidRDefault="00167F3E" w:rsidP="007D4A5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Мантуровского района                                   </w:t>
      </w:r>
      <w:r w:rsidR="000516A4" w:rsidRPr="00726FBA">
        <w:rPr>
          <w:rFonts w:ascii="Arial" w:hAnsi="Arial" w:cs="Arial"/>
        </w:rPr>
        <w:t xml:space="preserve">                     </w:t>
      </w:r>
      <w:r w:rsidR="002D3468" w:rsidRPr="00726FBA">
        <w:rPr>
          <w:rFonts w:ascii="Arial" w:hAnsi="Arial" w:cs="Arial"/>
        </w:rPr>
        <w:t>А.</w:t>
      </w:r>
      <w:r>
        <w:rPr>
          <w:rFonts w:ascii="Arial" w:hAnsi="Arial" w:cs="Arial"/>
        </w:rPr>
        <w:t>Л Чернов</w:t>
      </w:r>
      <w:r w:rsidR="000516A4" w:rsidRPr="00726FBA">
        <w:rPr>
          <w:rFonts w:ascii="Arial" w:hAnsi="Arial" w:cs="Arial"/>
        </w:rPr>
        <w:t xml:space="preserve">  </w:t>
      </w:r>
    </w:p>
    <w:p w:rsidR="00FE0180" w:rsidRPr="00726FBA" w:rsidRDefault="00FE0180" w:rsidP="007D4A5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E0180" w:rsidRPr="00726FBA" w:rsidRDefault="00FE0180" w:rsidP="007D4A5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E0180" w:rsidRPr="00726FBA" w:rsidRDefault="00FE0180" w:rsidP="007D4A5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B0DCC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8B0DCC" w:rsidRDefault="008B0DCC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Pr="00726FBA" w:rsidRDefault="00FE0180" w:rsidP="008B0DCC">
      <w:pPr>
        <w:spacing w:line="276" w:lineRule="auto"/>
        <w:ind w:firstLine="708"/>
        <w:jc w:val="right"/>
        <w:rPr>
          <w:rFonts w:ascii="Arial" w:hAnsi="Arial" w:cs="Arial"/>
        </w:rPr>
      </w:pPr>
      <w:r w:rsidRPr="00726FBA">
        <w:rPr>
          <w:rFonts w:ascii="Arial" w:hAnsi="Arial" w:cs="Arial"/>
        </w:rPr>
        <w:t>Приложение №1</w:t>
      </w:r>
    </w:p>
    <w:p w:rsidR="008B0DCC" w:rsidRDefault="00FE0180" w:rsidP="008B0DCC">
      <w:pPr>
        <w:spacing w:line="276" w:lineRule="auto"/>
        <w:ind w:left="4953"/>
        <w:jc w:val="right"/>
        <w:rPr>
          <w:rFonts w:ascii="Arial" w:hAnsi="Arial" w:cs="Arial"/>
        </w:rPr>
      </w:pPr>
      <w:r w:rsidRPr="00726FBA">
        <w:rPr>
          <w:rFonts w:ascii="Arial" w:hAnsi="Arial" w:cs="Arial"/>
        </w:rPr>
        <w:t>К</w:t>
      </w:r>
      <w:r w:rsidR="00F05191">
        <w:rPr>
          <w:rFonts w:ascii="Arial" w:hAnsi="Arial" w:cs="Arial"/>
        </w:rPr>
        <w:t xml:space="preserve"> </w:t>
      </w:r>
      <w:r w:rsidRPr="00726FBA">
        <w:rPr>
          <w:rFonts w:ascii="Arial" w:hAnsi="Arial" w:cs="Arial"/>
        </w:rPr>
        <w:t>постановлению Администрации Мантуровского сельсовета</w:t>
      </w:r>
      <w:r w:rsidR="00F05191">
        <w:rPr>
          <w:rFonts w:ascii="Arial" w:hAnsi="Arial" w:cs="Arial"/>
        </w:rPr>
        <w:t xml:space="preserve"> Мантуровского района  </w:t>
      </w:r>
    </w:p>
    <w:p w:rsidR="00FE0180" w:rsidRPr="00726FBA" w:rsidRDefault="00CC3AD5" w:rsidP="008B0DCC">
      <w:pPr>
        <w:spacing w:line="276" w:lineRule="auto"/>
        <w:ind w:left="4953"/>
        <w:jc w:val="right"/>
        <w:rPr>
          <w:rFonts w:ascii="Arial" w:hAnsi="Arial" w:cs="Arial"/>
        </w:rPr>
      </w:pPr>
      <w:r w:rsidRPr="00726FBA">
        <w:rPr>
          <w:rFonts w:ascii="Arial" w:hAnsi="Arial" w:cs="Arial"/>
        </w:rPr>
        <w:t xml:space="preserve">от </w:t>
      </w:r>
      <w:r w:rsidR="008B0DCC">
        <w:rPr>
          <w:rFonts w:ascii="Arial" w:hAnsi="Arial" w:cs="Arial"/>
        </w:rPr>
        <w:t>28.04.2022г. №___</w:t>
      </w:r>
    </w:p>
    <w:p w:rsidR="00FE0180" w:rsidRDefault="00FE0180" w:rsidP="00FE0180">
      <w:pPr>
        <w:spacing w:line="276" w:lineRule="auto"/>
        <w:ind w:left="4953"/>
        <w:jc w:val="both"/>
        <w:rPr>
          <w:sz w:val="28"/>
          <w:szCs w:val="28"/>
        </w:rPr>
      </w:pPr>
    </w:p>
    <w:p w:rsidR="00FE0180" w:rsidRDefault="00FE0180" w:rsidP="00FE0180">
      <w:pPr>
        <w:spacing w:line="276" w:lineRule="auto"/>
        <w:ind w:left="4953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0"/>
        <w:gridCol w:w="2301"/>
        <w:gridCol w:w="2301"/>
        <w:gridCol w:w="2301"/>
      </w:tblGrid>
      <w:tr w:rsidR="008A1D1C" w:rsidTr="008A1D1C">
        <w:tc>
          <w:tcPr>
            <w:tcW w:w="2300" w:type="dxa"/>
          </w:tcPr>
          <w:p w:rsidR="008A1D1C" w:rsidRPr="00726FBA" w:rsidRDefault="008A1D1C" w:rsidP="008A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lastRenderedPageBreak/>
              <w:t>Наименование должности</w:t>
            </w:r>
          </w:p>
        </w:tc>
        <w:tc>
          <w:tcPr>
            <w:tcW w:w="2301" w:type="dxa"/>
          </w:tcPr>
          <w:p w:rsidR="008A1D1C" w:rsidRPr="00726FBA" w:rsidRDefault="008A1D1C" w:rsidP="008A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2301" w:type="dxa"/>
          </w:tcPr>
          <w:p w:rsidR="008A1D1C" w:rsidRPr="00726FBA" w:rsidRDefault="008A1D1C" w:rsidP="008A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t>Надбавка за сложность и напряженность (в процентах от должностного оклада)</w:t>
            </w:r>
          </w:p>
        </w:tc>
        <w:tc>
          <w:tcPr>
            <w:tcW w:w="2301" w:type="dxa"/>
          </w:tcPr>
          <w:p w:rsidR="008A1D1C" w:rsidRPr="00726FBA" w:rsidRDefault="008A1D1C" w:rsidP="008A1D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t>Надбавка за интенсивность труда</w:t>
            </w:r>
          </w:p>
        </w:tc>
      </w:tr>
      <w:tr w:rsidR="008A1D1C" w:rsidTr="008A1D1C">
        <w:tc>
          <w:tcPr>
            <w:tcW w:w="2300" w:type="dxa"/>
          </w:tcPr>
          <w:p w:rsidR="008A1D1C" w:rsidRPr="00726FBA" w:rsidRDefault="008A1D1C" w:rsidP="007D4A5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t>Директор</w:t>
            </w:r>
          </w:p>
        </w:tc>
        <w:tc>
          <w:tcPr>
            <w:tcW w:w="2301" w:type="dxa"/>
          </w:tcPr>
          <w:p w:rsidR="008A1D1C" w:rsidRPr="00726FBA" w:rsidRDefault="008B0DCC" w:rsidP="002D346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6826</w:t>
            </w:r>
          </w:p>
        </w:tc>
        <w:tc>
          <w:tcPr>
            <w:tcW w:w="2301" w:type="dxa"/>
          </w:tcPr>
          <w:p w:rsidR="008A1D1C" w:rsidRPr="00726FBA" w:rsidRDefault="008A1D1C" w:rsidP="007D4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8A1D1C" w:rsidRPr="00726FBA" w:rsidRDefault="008A1D1C" w:rsidP="007D4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A1D1C" w:rsidTr="008A1D1C">
        <w:tc>
          <w:tcPr>
            <w:tcW w:w="2300" w:type="dxa"/>
          </w:tcPr>
          <w:p w:rsidR="008A1D1C" w:rsidRPr="00726FBA" w:rsidRDefault="008A1D1C" w:rsidP="007D4A5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t>Специалист</w:t>
            </w:r>
          </w:p>
        </w:tc>
        <w:tc>
          <w:tcPr>
            <w:tcW w:w="2301" w:type="dxa"/>
          </w:tcPr>
          <w:p w:rsidR="008A1D1C" w:rsidRPr="00726FBA" w:rsidRDefault="008B0DCC" w:rsidP="007D4A5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6826</w:t>
            </w:r>
          </w:p>
        </w:tc>
        <w:tc>
          <w:tcPr>
            <w:tcW w:w="2301" w:type="dxa"/>
          </w:tcPr>
          <w:p w:rsidR="008A1D1C" w:rsidRPr="00726FBA" w:rsidRDefault="008A1D1C" w:rsidP="007D4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8A1D1C" w:rsidRPr="00726FBA" w:rsidRDefault="008A1D1C" w:rsidP="007D4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A1D1C" w:rsidTr="008A1D1C">
        <w:tc>
          <w:tcPr>
            <w:tcW w:w="2300" w:type="dxa"/>
          </w:tcPr>
          <w:p w:rsidR="008A1D1C" w:rsidRPr="00726FBA" w:rsidRDefault="008A1D1C" w:rsidP="008A1D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t>Специалист</w:t>
            </w:r>
            <w:r w:rsidR="008A663F" w:rsidRPr="00726FBA">
              <w:rPr>
                <w:rFonts w:ascii="Arial" w:hAnsi="Arial" w:cs="Arial"/>
              </w:rPr>
              <w:t xml:space="preserve"> (0,5 ставки)</w:t>
            </w:r>
          </w:p>
        </w:tc>
        <w:tc>
          <w:tcPr>
            <w:tcW w:w="2301" w:type="dxa"/>
          </w:tcPr>
          <w:p w:rsidR="008A1D1C" w:rsidRPr="00726FBA" w:rsidRDefault="008B0DCC" w:rsidP="008A1D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3412</w:t>
            </w:r>
          </w:p>
        </w:tc>
        <w:tc>
          <w:tcPr>
            <w:tcW w:w="2301" w:type="dxa"/>
          </w:tcPr>
          <w:p w:rsidR="008A1D1C" w:rsidRPr="00726FBA" w:rsidRDefault="008A1D1C" w:rsidP="008A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8A1D1C" w:rsidRPr="00726FBA" w:rsidRDefault="008A1D1C" w:rsidP="008A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A1D1C" w:rsidTr="008A1D1C">
        <w:tc>
          <w:tcPr>
            <w:tcW w:w="2300" w:type="dxa"/>
          </w:tcPr>
          <w:p w:rsidR="008A1D1C" w:rsidRPr="00726FBA" w:rsidRDefault="008A1D1C" w:rsidP="008A1D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t>Специалист</w:t>
            </w:r>
            <w:r w:rsidR="008A663F" w:rsidRPr="00726FBA">
              <w:rPr>
                <w:rFonts w:ascii="Arial" w:hAnsi="Arial" w:cs="Arial"/>
              </w:rPr>
              <w:t xml:space="preserve"> (0,5 ставки)</w:t>
            </w:r>
          </w:p>
        </w:tc>
        <w:tc>
          <w:tcPr>
            <w:tcW w:w="2301" w:type="dxa"/>
          </w:tcPr>
          <w:p w:rsidR="008A1D1C" w:rsidRPr="00726FBA" w:rsidRDefault="008B0DCC" w:rsidP="002D346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3412</w:t>
            </w:r>
          </w:p>
        </w:tc>
        <w:tc>
          <w:tcPr>
            <w:tcW w:w="2301" w:type="dxa"/>
          </w:tcPr>
          <w:p w:rsidR="008A1D1C" w:rsidRPr="00726FBA" w:rsidRDefault="008A1D1C" w:rsidP="008A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8A1D1C" w:rsidRPr="00726FBA" w:rsidRDefault="008A1D1C" w:rsidP="008A1D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E0180" w:rsidRDefault="00FE0180" w:rsidP="007D4A54">
      <w:pPr>
        <w:spacing w:line="276" w:lineRule="auto"/>
        <w:ind w:firstLine="708"/>
        <w:jc w:val="both"/>
        <w:rPr>
          <w:sz w:val="28"/>
          <w:szCs w:val="28"/>
        </w:rPr>
      </w:pPr>
    </w:p>
    <w:p w:rsidR="00FE0180" w:rsidRDefault="00FE0180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726FBA" w:rsidRDefault="00726FBA" w:rsidP="007D4A54">
      <w:pPr>
        <w:spacing w:line="276" w:lineRule="auto"/>
        <w:ind w:firstLine="708"/>
        <w:jc w:val="both"/>
      </w:pPr>
    </w:p>
    <w:p w:rsidR="00726FBA" w:rsidRDefault="00726FBA" w:rsidP="007D4A54">
      <w:pPr>
        <w:spacing w:line="276" w:lineRule="auto"/>
        <w:ind w:firstLine="708"/>
        <w:jc w:val="both"/>
      </w:pPr>
    </w:p>
    <w:p w:rsidR="00726FBA" w:rsidRDefault="00726FBA" w:rsidP="007D4A54">
      <w:pPr>
        <w:spacing w:line="276" w:lineRule="auto"/>
        <w:ind w:firstLine="708"/>
        <w:jc w:val="both"/>
      </w:pPr>
    </w:p>
    <w:p w:rsidR="008A1D1C" w:rsidRDefault="008A1D1C" w:rsidP="007D4A54">
      <w:pPr>
        <w:spacing w:line="276" w:lineRule="auto"/>
        <w:ind w:firstLine="708"/>
        <w:jc w:val="both"/>
      </w:pPr>
    </w:p>
    <w:p w:rsidR="008B0DCC" w:rsidRPr="008B0DCC" w:rsidRDefault="008B0DCC" w:rsidP="008B0DCC">
      <w:pPr>
        <w:spacing w:line="276" w:lineRule="auto"/>
        <w:ind w:left="495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 w:rsidR="008B0DCC" w:rsidRPr="008B0DCC" w:rsidRDefault="008B0DCC" w:rsidP="008B0DCC">
      <w:pPr>
        <w:spacing w:line="276" w:lineRule="auto"/>
        <w:ind w:left="4953"/>
        <w:jc w:val="both"/>
        <w:rPr>
          <w:rFonts w:ascii="Arial" w:hAnsi="Arial" w:cs="Arial"/>
        </w:rPr>
      </w:pPr>
      <w:r w:rsidRPr="008B0DCC">
        <w:rPr>
          <w:rFonts w:ascii="Arial" w:hAnsi="Arial" w:cs="Arial"/>
        </w:rPr>
        <w:t xml:space="preserve">К постановлению Администрации Мантуровского сельсовета Мантуровского района  </w:t>
      </w:r>
    </w:p>
    <w:p w:rsidR="008B0DCC" w:rsidRPr="008B0DCC" w:rsidRDefault="008B0DCC" w:rsidP="008B0DCC">
      <w:pPr>
        <w:spacing w:line="276" w:lineRule="auto"/>
        <w:ind w:left="4953"/>
        <w:jc w:val="both"/>
        <w:rPr>
          <w:rFonts w:ascii="Arial" w:hAnsi="Arial" w:cs="Arial"/>
        </w:rPr>
      </w:pPr>
      <w:r w:rsidRPr="008B0DCC">
        <w:rPr>
          <w:rFonts w:ascii="Arial" w:hAnsi="Arial" w:cs="Arial"/>
        </w:rPr>
        <w:t>от 28.04.2022г. №___</w:t>
      </w:r>
    </w:p>
    <w:p w:rsidR="008A1D1C" w:rsidRPr="00726FBA" w:rsidRDefault="008A1D1C" w:rsidP="00726FBA">
      <w:pPr>
        <w:spacing w:line="276" w:lineRule="auto"/>
        <w:ind w:left="4953"/>
        <w:jc w:val="both"/>
        <w:rPr>
          <w:rFonts w:ascii="Arial" w:hAnsi="Arial" w:cs="Arial"/>
        </w:rPr>
      </w:pPr>
    </w:p>
    <w:tbl>
      <w:tblPr>
        <w:tblStyle w:val="a8"/>
        <w:tblW w:w="9580" w:type="dxa"/>
        <w:tblLook w:val="04A0" w:firstRow="1" w:lastRow="0" w:firstColumn="1" w:lastColumn="0" w:noHBand="0" w:noVBand="1"/>
      </w:tblPr>
      <w:tblGrid>
        <w:gridCol w:w="1965"/>
        <w:gridCol w:w="1857"/>
        <w:gridCol w:w="2041"/>
        <w:gridCol w:w="2167"/>
        <w:gridCol w:w="1550"/>
      </w:tblGrid>
      <w:tr w:rsidR="008A1D1C" w:rsidRPr="00726FBA" w:rsidTr="00E54D7B">
        <w:tc>
          <w:tcPr>
            <w:tcW w:w="1965" w:type="dxa"/>
          </w:tcPr>
          <w:p w:rsidR="008A1D1C" w:rsidRPr="00726FBA" w:rsidRDefault="008A1D1C" w:rsidP="00726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t xml:space="preserve">Наименование </w:t>
            </w:r>
            <w:r w:rsidRPr="00726FBA">
              <w:rPr>
                <w:rFonts w:ascii="Arial" w:hAnsi="Arial" w:cs="Arial"/>
              </w:rPr>
              <w:lastRenderedPageBreak/>
              <w:t>должности</w:t>
            </w:r>
          </w:p>
        </w:tc>
        <w:tc>
          <w:tcPr>
            <w:tcW w:w="1857" w:type="dxa"/>
          </w:tcPr>
          <w:p w:rsidR="008A1D1C" w:rsidRPr="00726FBA" w:rsidRDefault="008A1D1C" w:rsidP="00726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lastRenderedPageBreak/>
              <w:t xml:space="preserve">Должностной </w:t>
            </w:r>
            <w:r w:rsidRPr="00726FBA">
              <w:rPr>
                <w:rFonts w:ascii="Arial" w:hAnsi="Arial" w:cs="Arial"/>
              </w:rPr>
              <w:lastRenderedPageBreak/>
              <w:t>оклад (рублей в месяц)</w:t>
            </w:r>
          </w:p>
        </w:tc>
        <w:tc>
          <w:tcPr>
            <w:tcW w:w="2041" w:type="dxa"/>
          </w:tcPr>
          <w:p w:rsidR="008A1D1C" w:rsidRPr="00726FBA" w:rsidRDefault="008A1D1C" w:rsidP="00726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lastRenderedPageBreak/>
              <w:t xml:space="preserve">Надбавка за </w:t>
            </w:r>
            <w:r w:rsidRPr="00726FBA">
              <w:rPr>
                <w:rFonts w:ascii="Arial" w:hAnsi="Arial" w:cs="Arial"/>
              </w:rPr>
              <w:lastRenderedPageBreak/>
              <w:t>сложность и напряженность (в процентах)</w:t>
            </w:r>
          </w:p>
        </w:tc>
        <w:tc>
          <w:tcPr>
            <w:tcW w:w="2167" w:type="dxa"/>
          </w:tcPr>
          <w:p w:rsidR="008A1D1C" w:rsidRPr="00726FBA" w:rsidRDefault="008A1D1C" w:rsidP="00726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lastRenderedPageBreak/>
              <w:t xml:space="preserve">Надбавка за </w:t>
            </w:r>
            <w:r w:rsidRPr="00726FBA">
              <w:rPr>
                <w:rFonts w:ascii="Arial" w:hAnsi="Arial" w:cs="Arial"/>
              </w:rPr>
              <w:lastRenderedPageBreak/>
              <w:t>ненормируемый рабочий день</w:t>
            </w:r>
          </w:p>
        </w:tc>
        <w:tc>
          <w:tcPr>
            <w:tcW w:w="1550" w:type="dxa"/>
          </w:tcPr>
          <w:p w:rsidR="008A1D1C" w:rsidRPr="00726FBA" w:rsidRDefault="008A1D1C" w:rsidP="00726F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lastRenderedPageBreak/>
              <w:t xml:space="preserve">Надбавка </w:t>
            </w:r>
            <w:r w:rsidRPr="00726FBA">
              <w:rPr>
                <w:rFonts w:ascii="Arial" w:hAnsi="Arial" w:cs="Arial"/>
              </w:rPr>
              <w:lastRenderedPageBreak/>
              <w:t>за классность (в процентах)</w:t>
            </w:r>
          </w:p>
        </w:tc>
      </w:tr>
      <w:tr w:rsidR="008A1D1C" w:rsidRPr="00726FBA" w:rsidTr="00E54D7B">
        <w:tc>
          <w:tcPr>
            <w:tcW w:w="1965" w:type="dxa"/>
          </w:tcPr>
          <w:p w:rsidR="008A1D1C" w:rsidRPr="00726FBA" w:rsidRDefault="008A1D1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lastRenderedPageBreak/>
              <w:t>Водитель</w:t>
            </w:r>
          </w:p>
        </w:tc>
        <w:tc>
          <w:tcPr>
            <w:tcW w:w="1857" w:type="dxa"/>
          </w:tcPr>
          <w:p w:rsidR="008A1D1C" w:rsidRPr="00726FBA" w:rsidRDefault="008B0DC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3994</w:t>
            </w:r>
          </w:p>
        </w:tc>
        <w:tc>
          <w:tcPr>
            <w:tcW w:w="2041" w:type="dxa"/>
          </w:tcPr>
          <w:p w:rsidR="008A1D1C" w:rsidRPr="00726FBA" w:rsidRDefault="008A1D1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8A1D1C" w:rsidRPr="00726FBA" w:rsidRDefault="008A1D1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A1D1C" w:rsidRPr="00726FBA" w:rsidRDefault="008A1D1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A1D1C" w:rsidRPr="00726FBA" w:rsidTr="00E54D7B">
        <w:tc>
          <w:tcPr>
            <w:tcW w:w="1965" w:type="dxa"/>
          </w:tcPr>
          <w:p w:rsidR="008A1D1C" w:rsidRPr="00726FBA" w:rsidRDefault="008A1D1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6FBA">
              <w:rPr>
                <w:rFonts w:ascii="Arial" w:hAnsi="Arial" w:cs="Arial"/>
              </w:rPr>
              <w:t>Уборщица служебных помещений (0,5 ставки)</w:t>
            </w:r>
          </w:p>
        </w:tc>
        <w:tc>
          <w:tcPr>
            <w:tcW w:w="1857" w:type="dxa"/>
          </w:tcPr>
          <w:p w:rsidR="008A1D1C" w:rsidRPr="00726FBA" w:rsidRDefault="008B0DC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3412</w:t>
            </w:r>
          </w:p>
        </w:tc>
        <w:tc>
          <w:tcPr>
            <w:tcW w:w="2041" w:type="dxa"/>
          </w:tcPr>
          <w:p w:rsidR="008A1D1C" w:rsidRPr="00726FBA" w:rsidRDefault="008A1D1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8A1D1C" w:rsidRPr="00726FBA" w:rsidRDefault="008A1D1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A1D1C" w:rsidRPr="00726FBA" w:rsidRDefault="008A1D1C" w:rsidP="00726F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A1D1C" w:rsidRPr="00726FBA" w:rsidRDefault="008A1D1C" w:rsidP="00726FB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A1D1C" w:rsidRDefault="008A1D1C" w:rsidP="007D4A54">
      <w:pPr>
        <w:spacing w:line="276" w:lineRule="auto"/>
        <w:ind w:firstLine="708"/>
        <w:jc w:val="both"/>
      </w:pPr>
    </w:p>
    <w:sectPr w:rsidR="008A1D1C" w:rsidSect="0072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A0B"/>
    <w:multiLevelType w:val="hybridMultilevel"/>
    <w:tmpl w:val="72B0247E"/>
    <w:lvl w:ilvl="0" w:tplc="18CE06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9F"/>
    <w:rsid w:val="00010AD0"/>
    <w:rsid w:val="000112CF"/>
    <w:rsid w:val="000243D6"/>
    <w:rsid w:val="000516A4"/>
    <w:rsid w:val="000A3388"/>
    <w:rsid w:val="000A6B91"/>
    <w:rsid w:val="000C1592"/>
    <w:rsid w:val="000D3F39"/>
    <w:rsid w:val="000D5230"/>
    <w:rsid w:val="00144855"/>
    <w:rsid w:val="001452A1"/>
    <w:rsid w:val="00167F3E"/>
    <w:rsid w:val="001B029F"/>
    <w:rsid w:val="001E516F"/>
    <w:rsid w:val="001F2CE4"/>
    <w:rsid w:val="001F4A4D"/>
    <w:rsid w:val="00227113"/>
    <w:rsid w:val="00271493"/>
    <w:rsid w:val="00283363"/>
    <w:rsid w:val="002D3468"/>
    <w:rsid w:val="002F07A0"/>
    <w:rsid w:val="0030170C"/>
    <w:rsid w:val="00445BE8"/>
    <w:rsid w:val="0051352E"/>
    <w:rsid w:val="005568BE"/>
    <w:rsid w:val="005C2B45"/>
    <w:rsid w:val="00626D81"/>
    <w:rsid w:val="00664203"/>
    <w:rsid w:val="0066589F"/>
    <w:rsid w:val="006C7349"/>
    <w:rsid w:val="006F58CF"/>
    <w:rsid w:val="00726FBA"/>
    <w:rsid w:val="00734B6E"/>
    <w:rsid w:val="007D4A54"/>
    <w:rsid w:val="007E1D09"/>
    <w:rsid w:val="00803D33"/>
    <w:rsid w:val="00815751"/>
    <w:rsid w:val="008474F1"/>
    <w:rsid w:val="008A1D1C"/>
    <w:rsid w:val="008A663F"/>
    <w:rsid w:val="008B0DCC"/>
    <w:rsid w:val="008D50C0"/>
    <w:rsid w:val="008F21BA"/>
    <w:rsid w:val="0093533E"/>
    <w:rsid w:val="00961D91"/>
    <w:rsid w:val="009C54C1"/>
    <w:rsid w:val="00A14E69"/>
    <w:rsid w:val="00A5105F"/>
    <w:rsid w:val="00A537CD"/>
    <w:rsid w:val="00AB4270"/>
    <w:rsid w:val="00B105A5"/>
    <w:rsid w:val="00B26A0F"/>
    <w:rsid w:val="00B676B7"/>
    <w:rsid w:val="00BC2D94"/>
    <w:rsid w:val="00C97B24"/>
    <w:rsid w:val="00CA760B"/>
    <w:rsid w:val="00CB4790"/>
    <w:rsid w:val="00CC3AD5"/>
    <w:rsid w:val="00D45A3A"/>
    <w:rsid w:val="00D67255"/>
    <w:rsid w:val="00D84515"/>
    <w:rsid w:val="00DE6536"/>
    <w:rsid w:val="00DF566D"/>
    <w:rsid w:val="00DF6722"/>
    <w:rsid w:val="00E22404"/>
    <w:rsid w:val="00E54D7B"/>
    <w:rsid w:val="00E645B6"/>
    <w:rsid w:val="00EB6366"/>
    <w:rsid w:val="00F05191"/>
    <w:rsid w:val="00F43DD1"/>
    <w:rsid w:val="00F860D7"/>
    <w:rsid w:val="00F95988"/>
    <w:rsid w:val="00FC3437"/>
    <w:rsid w:val="00FE0180"/>
    <w:rsid w:val="00FF1FE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A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26A0F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5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6F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D4A54"/>
    <w:pPr>
      <w:ind w:left="720"/>
      <w:contextualSpacing/>
    </w:pPr>
  </w:style>
  <w:style w:type="table" w:styleId="a8">
    <w:name w:val="Table Grid"/>
    <w:basedOn w:val="a1"/>
    <w:locked/>
    <w:rsid w:val="008A1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A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26A0F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5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6F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D4A54"/>
    <w:pPr>
      <w:ind w:left="720"/>
      <w:contextualSpacing/>
    </w:pPr>
  </w:style>
  <w:style w:type="table" w:styleId="a8">
    <w:name w:val="Table Grid"/>
    <w:basedOn w:val="a1"/>
    <w:locked/>
    <w:rsid w:val="008A1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Быканово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Быканово</dc:creator>
  <cp:lastModifiedBy>пользователь</cp:lastModifiedBy>
  <cp:revision>3</cp:revision>
  <cp:lastPrinted>2022-05-10T11:38:00Z</cp:lastPrinted>
  <dcterms:created xsi:type="dcterms:W3CDTF">2022-05-11T13:29:00Z</dcterms:created>
  <dcterms:modified xsi:type="dcterms:W3CDTF">2022-05-11T13:30:00Z</dcterms:modified>
</cp:coreProperties>
</file>